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9" w:rsidRPr="008034CE" w:rsidRDefault="00AE1919" w:rsidP="00C24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CE">
        <w:rPr>
          <w:rFonts w:ascii="Times New Roman" w:hAnsi="Times New Roman" w:cs="Times New Roman"/>
          <w:b/>
          <w:sz w:val="28"/>
          <w:szCs w:val="28"/>
        </w:rPr>
        <w:t>Kakatiya University Warangal 506 009</w:t>
      </w:r>
    </w:p>
    <w:p w:rsidR="009A50DE" w:rsidRPr="00AE1919" w:rsidRDefault="009A50DE" w:rsidP="00C24C3B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Arial" w:hAnsi="Arial" w:cs="Arial"/>
          <w:b/>
          <w:bCs/>
          <w:sz w:val="24"/>
          <w:szCs w:val="24"/>
        </w:rPr>
      </w:pPr>
      <w:r w:rsidRPr="00AE1919">
        <w:rPr>
          <w:rFonts w:ascii="Arial" w:hAnsi="Arial" w:cs="Arial"/>
          <w:sz w:val="24"/>
          <w:szCs w:val="24"/>
        </w:rPr>
        <w:t xml:space="preserve">Scheme for </w:t>
      </w:r>
      <w:r w:rsidRPr="00AE1919">
        <w:rPr>
          <w:rFonts w:ascii="Arial" w:hAnsi="Arial" w:cs="Arial"/>
          <w:b/>
          <w:bCs/>
          <w:sz w:val="24"/>
          <w:szCs w:val="24"/>
        </w:rPr>
        <w:t>B.Com</w:t>
      </w:r>
      <w:r w:rsidRPr="00AE1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19">
        <w:rPr>
          <w:rFonts w:ascii="Arial" w:hAnsi="Arial" w:cs="Arial"/>
          <w:sz w:val="24"/>
          <w:szCs w:val="24"/>
        </w:rPr>
        <w:t>Programme</w:t>
      </w:r>
      <w:proofErr w:type="spellEnd"/>
      <w:r w:rsidRPr="00AE1919">
        <w:rPr>
          <w:rFonts w:ascii="Arial" w:hAnsi="Arial" w:cs="Arial"/>
          <w:sz w:val="24"/>
          <w:szCs w:val="24"/>
        </w:rPr>
        <w:t xml:space="preserve"> under </w:t>
      </w:r>
      <w:r w:rsidRPr="00AE1919">
        <w:rPr>
          <w:rFonts w:ascii="Arial" w:hAnsi="Arial" w:cs="Arial"/>
          <w:b/>
          <w:bCs/>
          <w:sz w:val="24"/>
          <w:szCs w:val="24"/>
        </w:rPr>
        <w:t>Choice Based Credit System</w:t>
      </w:r>
    </w:p>
    <w:p w:rsidR="00AE1919" w:rsidRDefault="00AE1919" w:rsidP="00AE1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73">
        <w:rPr>
          <w:rFonts w:ascii="Times New Roman" w:hAnsi="Times New Roman" w:cs="Times New Roman"/>
          <w:sz w:val="24"/>
          <w:szCs w:val="24"/>
        </w:rPr>
        <w:t>With Effect from the Academic Year 2016-2017</w:t>
      </w:r>
    </w:p>
    <w:p w:rsidR="009A50DE" w:rsidRPr="003B5C73" w:rsidRDefault="009A50DE" w:rsidP="009A50DE">
      <w:pPr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33"/>
        <w:gridCol w:w="2107"/>
        <w:gridCol w:w="1085"/>
        <w:gridCol w:w="860"/>
        <w:gridCol w:w="967"/>
        <w:gridCol w:w="906"/>
        <w:gridCol w:w="906"/>
        <w:gridCol w:w="1074"/>
        <w:gridCol w:w="900"/>
      </w:tblGrid>
      <w:tr w:rsidR="00B6214D" w:rsidTr="006063AE">
        <w:tc>
          <w:tcPr>
            <w:tcW w:w="5952" w:type="dxa"/>
            <w:gridSpan w:val="5"/>
          </w:tcPr>
          <w:p w:rsidR="00B6214D" w:rsidRPr="008F2B35" w:rsidRDefault="00B6214D" w:rsidP="00CF0892">
            <w:pPr>
              <w:rPr>
                <w:b/>
                <w:i/>
              </w:rPr>
            </w:pPr>
            <w:r w:rsidRPr="008F2B35">
              <w:rPr>
                <w:b/>
                <w:i/>
              </w:rPr>
              <w:t>FIRST YEAR SEMESTER-I</w:t>
            </w:r>
          </w:p>
        </w:tc>
        <w:tc>
          <w:tcPr>
            <w:tcW w:w="3786" w:type="dxa"/>
            <w:gridSpan w:val="4"/>
            <w:vAlign w:val="center"/>
          </w:tcPr>
          <w:p w:rsidR="00B6214D" w:rsidRPr="008F2B35" w:rsidRDefault="00B6214D" w:rsidP="00B6214D">
            <w:pPr>
              <w:jc w:val="center"/>
              <w:rPr>
                <w:b/>
                <w:i/>
              </w:rPr>
            </w:pPr>
            <w:r w:rsidRPr="00E828B3">
              <w:rPr>
                <w:rFonts w:ascii="Arial" w:hAnsi="Arial" w:cs="Arial"/>
                <w:b/>
                <w:color w:val="000000"/>
                <w:sz w:val="19"/>
                <w:szCs w:val="19"/>
              </w:rPr>
              <w:t>Max. Marks</w:t>
            </w:r>
          </w:p>
        </w:tc>
      </w:tr>
      <w:tr w:rsidR="001E2FE3" w:rsidTr="006063AE">
        <w:trPr>
          <w:trHeight w:val="346"/>
        </w:trPr>
        <w:tc>
          <w:tcPr>
            <w:tcW w:w="933" w:type="dxa"/>
          </w:tcPr>
          <w:p w:rsidR="00B6214D" w:rsidRDefault="00B6214D" w:rsidP="00CF0892">
            <w:r>
              <w:t>Code</w:t>
            </w:r>
          </w:p>
        </w:tc>
        <w:tc>
          <w:tcPr>
            <w:tcW w:w="2107" w:type="dxa"/>
          </w:tcPr>
          <w:p w:rsidR="00B6214D" w:rsidRDefault="00B6214D" w:rsidP="00CF0892">
            <w:r>
              <w:t>Course Title</w:t>
            </w:r>
          </w:p>
        </w:tc>
        <w:tc>
          <w:tcPr>
            <w:tcW w:w="1085" w:type="dxa"/>
          </w:tcPr>
          <w:p w:rsidR="00B6214D" w:rsidRDefault="00B6214D" w:rsidP="00CF0892">
            <w:r>
              <w:t xml:space="preserve">Course Type </w:t>
            </w:r>
          </w:p>
        </w:tc>
        <w:tc>
          <w:tcPr>
            <w:tcW w:w="860" w:type="dxa"/>
          </w:tcPr>
          <w:p w:rsidR="00B6214D" w:rsidRDefault="00B6214D" w:rsidP="00CF0892">
            <w:r>
              <w:t>HPW</w:t>
            </w:r>
          </w:p>
        </w:tc>
        <w:tc>
          <w:tcPr>
            <w:tcW w:w="967" w:type="dxa"/>
          </w:tcPr>
          <w:p w:rsidR="00B6214D" w:rsidRDefault="00B6214D" w:rsidP="00CF0892">
            <w:r>
              <w:t>Credits</w:t>
            </w:r>
          </w:p>
        </w:tc>
        <w:tc>
          <w:tcPr>
            <w:tcW w:w="906" w:type="dxa"/>
            <w:vAlign w:val="center"/>
          </w:tcPr>
          <w:p w:rsidR="00B6214D" w:rsidRPr="00E828B3" w:rsidRDefault="00B6214D" w:rsidP="0057478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Internal Marks</w:t>
            </w:r>
          </w:p>
        </w:tc>
        <w:tc>
          <w:tcPr>
            <w:tcW w:w="906" w:type="dxa"/>
            <w:vAlign w:val="center"/>
          </w:tcPr>
          <w:p w:rsidR="00B6214D" w:rsidRDefault="00B6214D" w:rsidP="0057478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End</w:t>
            </w:r>
          </w:p>
          <w:p w:rsidR="00B6214D" w:rsidRDefault="00B6214D" w:rsidP="0057478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Exam</w:t>
            </w:r>
          </w:p>
          <w:p w:rsidR="00B6214D" w:rsidRPr="00E828B3" w:rsidRDefault="00B6214D" w:rsidP="0057478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Marks</w:t>
            </w:r>
          </w:p>
        </w:tc>
        <w:tc>
          <w:tcPr>
            <w:tcW w:w="1074" w:type="dxa"/>
            <w:vAlign w:val="center"/>
          </w:tcPr>
          <w:p w:rsidR="00B6214D" w:rsidRPr="006063AE" w:rsidRDefault="006063AE" w:rsidP="006063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Lab Practical</w:t>
            </w:r>
          </w:p>
        </w:tc>
        <w:tc>
          <w:tcPr>
            <w:tcW w:w="900" w:type="dxa"/>
            <w:vAlign w:val="center"/>
          </w:tcPr>
          <w:p w:rsidR="00B6214D" w:rsidRPr="00E828B3" w:rsidRDefault="00B6214D" w:rsidP="0057478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Total Marks</w:t>
            </w:r>
          </w:p>
        </w:tc>
      </w:tr>
      <w:tr w:rsidR="00B6214D" w:rsidTr="006063AE">
        <w:tc>
          <w:tcPr>
            <w:tcW w:w="933" w:type="dxa"/>
          </w:tcPr>
          <w:p w:rsidR="00B6214D" w:rsidRDefault="00B6214D" w:rsidP="00CF0892">
            <w:r>
              <w:t>BC 101</w:t>
            </w:r>
          </w:p>
        </w:tc>
        <w:tc>
          <w:tcPr>
            <w:tcW w:w="2107" w:type="dxa"/>
          </w:tcPr>
          <w:p w:rsidR="00B6214D" w:rsidRDefault="00B6214D" w:rsidP="00CF0892">
            <w:r>
              <w:t>Environmental Studies</w:t>
            </w:r>
          </w:p>
        </w:tc>
        <w:tc>
          <w:tcPr>
            <w:tcW w:w="1085" w:type="dxa"/>
          </w:tcPr>
          <w:p w:rsidR="00B6214D" w:rsidRDefault="00B6214D" w:rsidP="00CF0892">
            <w:r>
              <w:t>AECC-1</w:t>
            </w:r>
          </w:p>
        </w:tc>
        <w:tc>
          <w:tcPr>
            <w:tcW w:w="860" w:type="dxa"/>
            <w:vAlign w:val="center"/>
          </w:tcPr>
          <w:p w:rsidR="00B6214D" w:rsidRDefault="00B6214D" w:rsidP="006063AE">
            <w:pPr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B6214D" w:rsidRDefault="00B6214D" w:rsidP="006063A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B6214D" w:rsidRDefault="008034CE" w:rsidP="006063A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:rsidR="00B6214D" w:rsidRDefault="008034CE" w:rsidP="006063AE">
            <w:pPr>
              <w:jc w:val="center"/>
            </w:pPr>
            <w:r>
              <w:t>40</w:t>
            </w:r>
          </w:p>
        </w:tc>
        <w:tc>
          <w:tcPr>
            <w:tcW w:w="1074" w:type="dxa"/>
          </w:tcPr>
          <w:p w:rsidR="00B6214D" w:rsidRDefault="00B6214D" w:rsidP="00CF0892"/>
        </w:tc>
        <w:tc>
          <w:tcPr>
            <w:tcW w:w="900" w:type="dxa"/>
            <w:vAlign w:val="center"/>
          </w:tcPr>
          <w:p w:rsidR="00B6214D" w:rsidRDefault="008034CE" w:rsidP="006063AE">
            <w:pPr>
              <w:jc w:val="center"/>
            </w:pPr>
            <w:r>
              <w:t>50</w:t>
            </w:r>
          </w:p>
        </w:tc>
      </w:tr>
      <w:tr w:rsidR="00B6214D" w:rsidTr="006063AE">
        <w:tc>
          <w:tcPr>
            <w:tcW w:w="933" w:type="dxa"/>
          </w:tcPr>
          <w:p w:rsidR="00B6214D" w:rsidRDefault="00B6214D" w:rsidP="00CF0892">
            <w:r>
              <w:t>BC102</w:t>
            </w:r>
          </w:p>
        </w:tc>
        <w:tc>
          <w:tcPr>
            <w:tcW w:w="2107" w:type="dxa"/>
          </w:tcPr>
          <w:p w:rsidR="00B6214D" w:rsidRDefault="00B6214D" w:rsidP="00CF0892">
            <w:r>
              <w:t>English</w:t>
            </w:r>
          </w:p>
        </w:tc>
        <w:tc>
          <w:tcPr>
            <w:tcW w:w="1085" w:type="dxa"/>
          </w:tcPr>
          <w:p w:rsidR="00B6214D" w:rsidRDefault="00B6214D" w:rsidP="00CF0892">
            <w:r>
              <w:t>CC-1A</w:t>
            </w:r>
          </w:p>
        </w:tc>
        <w:tc>
          <w:tcPr>
            <w:tcW w:w="860" w:type="dxa"/>
            <w:vAlign w:val="center"/>
          </w:tcPr>
          <w:p w:rsidR="00B6214D" w:rsidRDefault="00B6214D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B6214D" w:rsidRDefault="00B6214D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B6214D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B6214D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</w:tcPr>
          <w:p w:rsidR="00B6214D" w:rsidRDefault="00B6214D" w:rsidP="00CF0892"/>
        </w:tc>
        <w:tc>
          <w:tcPr>
            <w:tcW w:w="900" w:type="dxa"/>
            <w:vAlign w:val="center"/>
          </w:tcPr>
          <w:p w:rsidR="00B6214D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BC103</w:t>
            </w:r>
          </w:p>
        </w:tc>
        <w:tc>
          <w:tcPr>
            <w:tcW w:w="2107" w:type="dxa"/>
          </w:tcPr>
          <w:p w:rsidR="008034CE" w:rsidRDefault="008034CE" w:rsidP="00CF0892">
            <w:r>
              <w:t>Second Language</w:t>
            </w:r>
          </w:p>
        </w:tc>
        <w:tc>
          <w:tcPr>
            <w:tcW w:w="1085" w:type="dxa"/>
          </w:tcPr>
          <w:p w:rsidR="008034CE" w:rsidRDefault="008034CE" w:rsidP="00CF0892">
            <w:r>
              <w:t>CC-2A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</w:tcPr>
          <w:p w:rsidR="008034CE" w:rsidRDefault="008034CE" w:rsidP="00574788"/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104</w:t>
            </w:r>
          </w:p>
        </w:tc>
        <w:tc>
          <w:tcPr>
            <w:tcW w:w="2107" w:type="dxa"/>
          </w:tcPr>
          <w:p w:rsidR="008034CE" w:rsidRPr="008034CE" w:rsidRDefault="008034CE" w:rsidP="00CF0892">
            <w:pPr>
              <w:rPr>
                <w:sz w:val="20"/>
                <w:szCs w:val="20"/>
              </w:rPr>
            </w:pPr>
            <w:r w:rsidRPr="008034CE">
              <w:rPr>
                <w:sz w:val="20"/>
                <w:szCs w:val="20"/>
              </w:rPr>
              <w:t>Financial Accounting - I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DSC- 1A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</w:tcPr>
          <w:p w:rsidR="008034CE" w:rsidRDefault="008034CE" w:rsidP="00574788"/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105</w:t>
            </w:r>
          </w:p>
        </w:tc>
        <w:tc>
          <w:tcPr>
            <w:tcW w:w="2107" w:type="dxa"/>
          </w:tcPr>
          <w:p w:rsidR="008034CE" w:rsidRDefault="008034CE" w:rsidP="00CF0892">
            <w:r>
              <w:t>Business Economics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DSC- 2A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</w:tcPr>
          <w:p w:rsidR="008034CE" w:rsidRDefault="008034CE" w:rsidP="00574788"/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106</w:t>
            </w:r>
          </w:p>
        </w:tc>
        <w:tc>
          <w:tcPr>
            <w:tcW w:w="2107" w:type="dxa"/>
          </w:tcPr>
          <w:p w:rsidR="008034CE" w:rsidRDefault="008034CE" w:rsidP="00CF0892">
            <w:r>
              <w:t>Business Organization</w:t>
            </w:r>
          </w:p>
        </w:tc>
        <w:tc>
          <w:tcPr>
            <w:tcW w:w="1085" w:type="dxa"/>
          </w:tcPr>
          <w:p w:rsidR="008034CE" w:rsidRDefault="008034CE" w:rsidP="00CF0892">
            <w:r>
              <w:t>DSC -3A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</w:tcPr>
          <w:p w:rsidR="008034CE" w:rsidRDefault="008034CE" w:rsidP="00574788"/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9C5625">
        <w:tc>
          <w:tcPr>
            <w:tcW w:w="933" w:type="dxa"/>
          </w:tcPr>
          <w:p w:rsidR="008034CE" w:rsidRDefault="008034CE" w:rsidP="00CF0892">
            <w:r>
              <w:t>BC107</w:t>
            </w:r>
          </w:p>
        </w:tc>
        <w:tc>
          <w:tcPr>
            <w:tcW w:w="2107" w:type="dxa"/>
          </w:tcPr>
          <w:p w:rsidR="008034CE" w:rsidRPr="00090920" w:rsidRDefault="008034CE" w:rsidP="009A50DE">
            <w:pPr>
              <w:rPr>
                <w:sz w:val="18"/>
                <w:szCs w:val="18"/>
              </w:rPr>
            </w:pPr>
            <w:r w:rsidRPr="00090920">
              <w:rPr>
                <w:sz w:val="18"/>
                <w:szCs w:val="18"/>
              </w:rPr>
              <w:t>Information Technology</w:t>
            </w:r>
          </w:p>
        </w:tc>
        <w:tc>
          <w:tcPr>
            <w:tcW w:w="1085" w:type="dxa"/>
          </w:tcPr>
          <w:p w:rsidR="008034CE" w:rsidRDefault="008034CE" w:rsidP="00CF0892">
            <w:r>
              <w:t>DSC – 4A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3T+2P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60</w:t>
            </w:r>
          </w:p>
        </w:tc>
        <w:tc>
          <w:tcPr>
            <w:tcW w:w="1074" w:type="dxa"/>
            <w:vAlign w:val="center"/>
          </w:tcPr>
          <w:p w:rsidR="008034CE" w:rsidRDefault="006063AE" w:rsidP="009C5625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9C5625" w:rsidTr="000013ED">
        <w:tc>
          <w:tcPr>
            <w:tcW w:w="9738" w:type="dxa"/>
            <w:gridSpan w:val="9"/>
          </w:tcPr>
          <w:p w:rsidR="009C5625" w:rsidRPr="001C1942" w:rsidRDefault="009C5625" w:rsidP="009C5625">
            <w:pPr>
              <w:rPr>
                <w:i/>
              </w:rPr>
            </w:pPr>
            <w:r w:rsidRPr="008F2B35">
              <w:rPr>
                <w:b/>
                <w:i/>
              </w:rPr>
              <w:t>SEMESTER-II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201</w:t>
            </w:r>
          </w:p>
        </w:tc>
        <w:tc>
          <w:tcPr>
            <w:tcW w:w="2107" w:type="dxa"/>
          </w:tcPr>
          <w:p w:rsidR="008034CE" w:rsidRDefault="008034CE" w:rsidP="00AE1919">
            <w:r>
              <w:t xml:space="preserve">Gender Sensitisation </w:t>
            </w:r>
          </w:p>
        </w:tc>
        <w:tc>
          <w:tcPr>
            <w:tcW w:w="1085" w:type="dxa"/>
          </w:tcPr>
          <w:p w:rsidR="008034CE" w:rsidRDefault="008034CE" w:rsidP="00CF0892">
            <w:r>
              <w:t>AECC-2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40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50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202</w:t>
            </w:r>
          </w:p>
        </w:tc>
        <w:tc>
          <w:tcPr>
            <w:tcW w:w="2107" w:type="dxa"/>
          </w:tcPr>
          <w:p w:rsidR="008034CE" w:rsidRDefault="008034CE" w:rsidP="00CF0892">
            <w:r>
              <w:t>English</w:t>
            </w:r>
          </w:p>
        </w:tc>
        <w:tc>
          <w:tcPr>
            <w:tcW w:w="1085" w:type="dxa"/>
          </w:tcPr>
          <w:p w:rsidR="008034CE" w:rsidRDefault="008034CE" w:rsidP="00CF0892">
            <w:r>
              <w:t>CC-1B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rPr>
          <w:trHeight w:val="332"/>
        </w:trPr>
        <w:tc>
          <w:tcPr>
            <w:tcW w:w="933" w:type="dxa"/>
          </w:tcPr>
          <w:p w:rsidR="008034CE" w:rsidRDefault="008034CE" w:rsidP="00CF0892">
            <w:r>
              <w:t>BC 203</w:t>
            </w:r>
          </w:p>
        </w:tc>
        <w:tc>
          <w:tcPr>
            <w:tcW w:w="2107" w:type="dxa"/>
          </w:tcPr>
          <w:p w:rsidR="008034CE" w:rsidRDefault="008034CE" w:rsidP="00CF0892">
            <w:r>
              <w:t>Second Language</w:t>
            </w:r>
          </w:p>
        </w:tc>
        <w:tc>
          <w:tcPr>
            <w:tcW w:w="1085" w:type="dxa"/>
          </w:tcPr>
          <w:p w:rsidR="008034CE" w:rsidRDefault="008034CE" w:rsidP="00CF0892">
            <w:r>
              <w:t>CC-2B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9A50DE">
            <w:r>
              <w:t>BC 204</w:t>
            </w:r>
          </w:p>
        </w:tc>
        <w:tc>
          <w:tcPr>
            <w:tcW w:w="2107" w:type="dxa"/>
          </w:tcPr>
          <w:p w:rsidR="008034CE" w:rsidRPr="006063AE" w:rsidRDefault="008034CE" w:rsidP="00CF0892">
            <w:pPr>
              <w:rPr>
                <w:sz w:val="18"/>
                <w:szCs w:val="18"/>
              </w:rPr>
            </w:pPr>
            <w:r w:rsidRPr="006063AE">
              <w:rPr>
                <w:sz w:val="18"/>
                <w:szCs w:val="18"/>
              </w:rPr>
              <w:t>Financial Accounting – II</w:t>
            </w:r>
          </w:p>
        </w:tc>
        <w:tc>
          <w:tcPr>
            <w:tcW w:w="1085" w:type="dxa"/>
          </w:tcPr>
          <w:p w:rsidR="008034CE" w:rsidRDefault="008034CE" w:rsidP="00CF0892">
            <w:r>
              <w:t>DSC -1B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205</w:t>
            </w:r>
          </w:p>
        </w:tc>
        <w:tc>
          <w:tcPr>
            <w:tcW w:w="2107" w:type="dxa"/>
          </w:tcPr>
          <w:p w:rsidR="008034CE" w:rsidRDefault="008034CE" w:rsidP="00CF0892">
            <w:r>
              <w:t>Managerial Economics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DSC- 2B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9A50DE">
            <w:r>
              <w:t>BC 206</w:t>
            </w:r>
          </w:p>
        </w:tc>
        <w:tc>
          <w:tcPr>
            <w:tcW w:w="2107" w:type="dxa"/>
          </w:tcPr>
          <w:p w:rsidR="008034CE" w:rsidRDefault="008034CE" w:rsidP="00CF0892">
            <w:r>
              <w:t>Principle of Management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DSC- 3B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F0892">
            <w:r>
              <w:t>BC 207</w:t>
            </w:r>
          </w:p>
        </w:tc>
        <w:tc>
          <w:tcPr>
            <w:tcW w:w="2107" w:type="dxa"/>
          </w:tcPr>
          <w:p w:rsidR="008034CE" w:rsidRDefault="008034CE" w:rsidP="00CF0892">
            <w:r>
              <w:t>Foreign Trade</w:t>
            </w:r>
          </w:p>
        </w:tc>
        <w:tc>
          <w:tcPr>
            <w:tcW w:w="1085" w:type="dxa"/>
          </w:tcPr>
          <w:p w:rsidR="008034CE" w:rsidRDefault="008034CE" w:rsidP="00CF0892">
            <w:r>
              <w:t>DSC – 4B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9C5625" w:rsidTr="00CA6B69">
        <w:tc>
          <w:tcPr>
            <w:tcW w:w="9738" w:type="dxa"/>
            <w:gridSpan w:val="9"/>
          </w:tcPr>
          <w:p w:rsidR="009C5625" w:rsidRDefault="009C5625" w:rsidP="009C56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Pr="008F2B35">
              <w:rPr>
                <w:b/>
                <w:i/>
              </w:rPr>
              <w:t>YEAR SEMESTER-I</w:t>
            </w:r>
            <w:r>
              <w:rPr>
                <w:b/>
                <w:i/>
              </w:rPr>
              <w:t>II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BC301</w:t>
            </w:r>
          </w:p>
        </w:tc>
        <w:tc>
          <w:tcPr>
            <w:tcW w:w="2107" w:type="dxa"/>
          </w:tcPr>
          <w:p w:rsidR="008034CE" w:rsidRDefault="008034CE" w:rsidP="00CF0892">
            <w:r>
              <w:t>Communication Skills</w:t>
            </w:r>
          </w:p>
        </w:tc>
        <w:tc>
          <w:tcPr>
            <w:tcW w:w="1085" w:type="dxa"/>
          </w:tcPr>
          <w:p w:rsidR="008034CE" w:rsidRDefault="008034CE" w:rsidP="00CF0892">
            <w:r>
              <w:t>SEC-1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40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50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 302</w:t>
            </w:r>
          </w:p>
        </w:tc>
        <w:tc>
          <w:tcPr>
            <w:tcW w:w="2107" w:type="dxa"/>
          </w:tcPr>
          <w:p w:rsidR="008034CE" w:rsidRDefault="008034CE" w:rsidP="00CF0892">
            <w:r>
              <w:t>English</w:t>
            </w:r>
          </w:p>
        </w:tc>
        <w:tc>
          <w:tcPr>
            <w:tcW w:w="1085" w:type="dxa"/>
          </w:tcPr>
          <w:p w:rsidR="008034CE" w:rsidRDefault="008034CE" w:rsidP="00CF0892">
            <w:r>
              <w:t>CC-1C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BC303</w:t>
            </w:r>
          </w:p>
        </w:tc>
        <w:tc>
          <w:tcPr>
            <w:tcW w:w="2107" w:type="dxa"/>
          </w:tcPr>
          <w:p w:rsidR="008034CE" w:rsidRDefault="008034CE" w:rsidP="00CF0892">
            <w:r>
              <w:t>Second Language</w:t>
            </w:r>
          </w:p>
        </w:tc>
        <w:tc>
          <w:tcPr>
            <w:tcW w:w="1085" w:type="dxa"/>
          </w:tcPr>
          <w:p w:rsidR="008034CE" w:rsidRDefault="008034CE" w:rsidP="00CF0892">
            <w:r>
              <w:t>CC-2C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 304</w:t>
            </w:r>
          </w:p>
        </w:tc>
        <w:tc>
          <w:tcPr>
            <w:tcW w:w="2107" w:type="dxa"/>
          </w:tcPr>
          <w:p w:rsidR="008034CE" w:rsidRDefault="008034CE" w:rsidP="00CF0892">
            <w:r>
              <w:t>Advanced Accounting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DSC- 1C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 305</w:t>
            </w:r>
          </w:p>
        </w:tc>
        <w:tc>
          <w:tcPr>
            <w:tcW w:w="2107" w:type="dxa"/>
          </w:tcPr>
          <w:p w:rsidR="008034CE" w:rsidRDefault="008034CE" w:rsidP="00CF0892">
            <w:r>
              <w:t>Business Statistics – I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DSC- 2C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CD6C78">
            <w:r>
              <w:t>BC 306</w:t>
            </w:r>
          </w:p>
        </w:tc>
        <w:tc>
          <w:tcPr>
            <w:tcW w:w="2107" w:type="dxa"/>
          </w:tcPr>
          <w:p w:rsidR="008034CE" w:rsidRDefault="008034CE" w:rsidP="00CF0892">
            <w:r>
              <w:t xml:space="preserve">Income Tax – I  </w:t>
            </w:r>
          </w:p>
        </w:tc>
        <w:tc>
          <w:tcPr>
            <w:tcW w:w="1085" w:type="dxa"/>
          </w:tcPr>
          <w:p w:rsidR="008034CE" w:rsidRDefault="008034CE" w:rsidP="00CF0892">
            <w:r>
              <w:t>DSC -3C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0176E4">
            <w:r>
              <w:t>BC 307</w:t>
            </w:r>
          </w:p>
        </w:tc>
        <w:tc>
          <w:tcPr>
            <w:tcW w:w="2107" w:type="dxa"/>
          </w:tcPr>
          <w:p w:rsidR="008034CE" w:rsidRPr="00FF5C7B" w:rsidRDefault="008034CE" w:rsidP="00F92910">
            <w:pPr>
              <w:rPr>
                <w:sz w:val="16"/>
                <w:szCs w:val="16"/>
              </w:rPr>
            </w:pPr>
            <w:r w:rsidRPr="00FF5C7B">
              <w:rPr>
                <w:sz w:val="16"/>
                <w:szCs w:val="16"/>
              </w:rPr>
              <w:t>Entrepreneurial Development &amp; Business Ethics</w:t>
            </w:r>
          </w:p>
        </w:tc>
        <w:tc>
          <w:tcPr>
            <w:tcW w:w="1085" w:type="dxa"/>
          </w:tcPr>
          <w:p w:rsidR="008034CE" w:rsidRDefault="008034CE" w:rsidP="00CF0892">
            <w:r>
              <w:t>DSC -4C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0176E4">
            <w:r>
              <w:rPr>
                <w:sz w:val="16"/>
              </w:rPr>
              <w:t xml:space="preserve">BC 307 </w:t>
            </w:r>
            <w:r w:rsidRPr="00F92910">
              <w:rPr>
                <w:sz w:val="16"/>
              </w:rPr>
              <w:t>(CA)only</w:t>
            </w:r>
          </w:p>
        </w:tc>
        <w:tc>
          <w:tcPr>
            <w:tcW w:w="2107" w:type="dxa"/>
          </w:tcPr>
          <w:p w:rsidR="008034CE" w:rsidRPr="000176E4" w:rsidRDefault="008034CE" w:rsidP="00F92910">
            <w:pPr>
              <w:rPr>
                <w:sz w:val="18"/>
              </w:rPr>
            </w:pPr>
            <w:r>
              <w:t>Programming with C (CA)</w:t>
            </w:r>
          </w:p>
        </w:tc>
        <w:tc>
          <w:tcPr>
            <w:tcW w:w="1085" w:type="dxa"/>
          </w:tcPr>
          <w:p w:rsidR="008034CE" w:rsidRDefault="008034CE" w:rsidP="00AE1919">
            <w:r>
              <w:t>DSC -4C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4E577F" w:rsidP="006063AE">
            <w:pPr>
              <w:jc w:val="center"/>
            </w:pPr>
            <w:r>
              <w:t>6</w:t>
            </w:r>
            <w:r w:rsidR="008034CE">
              <w:t>0</w:t>
            </w:r>
          </w:p>
        </w:tc>
        <w:tc>
          <w:tcPr>
            <w:tcW w:w="1074" w:type="dxa"/>
            <w:vAlign w:val="center"/>
          </w:tcPr>
          <w:p w:rsidR="008034CE" w:rsidRDefault="004E577F" w:rsidP="006063AE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9C5625" w:rsidRPr="008F2B35" w:rsidTr="00F57C6D">
        <w:tc>
          <w:tcPr>
            <w:tcW w:w="9738" w:type="dxa"/>
            <w:gridSpan w:val="9"/>
          </w:tcPr>
          <w:p w:rsidR="009C5625" w:rsidRPr="008F2B35" w:rsidRDefault="009C5625" w:rsidP="009C5625">
            <w:pPr>
              <w:rPr>
                <w:b/>
                <w:i/>
              </w:rPr>
            </w:pPr>
            <w:r w:rsidRPr="008F2B35">
              <w:rPr>
                <w:b/>
                <w:i/>
              </w:rPr>
              <w:t>SEMESTER-I</w:t>
            </w:r>
            <w:r>
              <w:rPr>
                <w:b/>
                <w:i/>
              </w:rPr>
              <w:t>V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401</w:t>
            </w:r>
          </w:p>
        </w:tc>
        <w:tc>
          <w:tcPr>
            <w:tcW w:w="2107" w:type="dxa"/>
          </w:tcPr>
          <w:p w:rsidR="008034CE" w:rsidRDefault="008034CE" w:rsidP="00CF0892">
            <w:r>
              <w:t>Soft Skills</w:t>
            </w:r>
          </w:p>
        </w:tc>
        <w:tc>
          <w:tcPr>
            <w:tcW w:w="1085" w:type="dxa"/>
          </w:tcPr>
          <w:p w:rsidR="008034CE" w:rsidRDefault="008034CE" w:rsidP="00CF0892">
            <w:r>
              <w:t>SEC-2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40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50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402</w:t>
            </w:r>
          </w:p>
        </w:tc>
        <w:tc>
          <w:tcPr>
            <w:tcW w:w="2107" w:type="dxa"/>
          </w:tcPr>
          <w:p w:rsidR="008034CE" w:rsidRDefault="008034CE" w:rsidP="00CF0892">
            <w:r>
              <w:t>English</w:t>
            </w:r>
          </w:p>
        </w:tc>
        <w:tc>
          <w:tcPr>
            <w:tcW w:w="1085" w:type="dxa"/>
          </w:tcPr>
          <w:p w:rsidR="008034CE" w:rsidRDefault="008034CE" w:rsidP="00CF0892">
            <w:r>
              <w:t>CC-1D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BC403</w:t>
            </w:r>
          </w:p>
        </w:tc>
        <w:tc>
          <w:tcPr>
            <w:tcW w:w="2107" w:type="dxa"/>
          </w:tcPr>
          <w:p w:rsidR="008034CE" w:rsidRDefault="008034CE" w:rsidP="00CF0892">
            <w:r>
              <w:t>Second Language</w:t>
            </w:r>
          </w:p>
        </w:tc>
        <w:tc>
          <w:tcPr>
            <w:tcW w:w="1085" w:type="dxa"/>
          </w:tcPr>
          <w:p w:rsidR="008034CE" w:rsidRDefault="008034CE" w:rsidP="00CF0892">
            <w:r>
              <w:t>CC-2D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404</w:t>
            </w:r>
          </w:p>
        </w:tc>
        <w:tc>
          <w:tcPr>
            <w:tcW w:w="2107" w:type="dxa"/>
          </w:tcPr>
          <w:p w:rsidR="008034CE" w:rsidRPr="006063AE" w:rsidRDefault="008034CE" w:rsidP="00CF0892">
            <w:pPr>
              <w:rPr>
                <w:sz w:val="18"/>
                <w:szCs w:val="18"/>
              </w:rPr>
            </w:pPr>
            <w:r w:rsidRPr="006063AE">
              <w:rPr>
                <w:sz w:val="18"/>
                <w:szCs w:val="18"/>
              </w:rPr>
              <w:t xml:space="preserve">Corporate Accounting 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DSC- 1D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405</w:t>
            </w:r>
          </w:p>
        </w:tc>
        <w:tc>
          <w:tcPr>
            <w:tcW w:w="2107" w:type="dxa"/>
          </w:tcPr>
          <w:p w:rsidR="008034CE" w:rsidRPr="006063AE" w:rsidRDefault="008034CE" w:rsidP="00CF0892">
            <w:pPr>
              <w:rPr>
                <w:sz w:val="20"/>
                <w:szCs w:val="20"/>
              </w:rPr>
            </w:pPr>
            <w:r w:rsidRPr="006063AE">
              <w:rPr>
                <w:sz w:val="20"/>
                <w:szCs w:val="20"/>
              </w:rPr>
              <w:t>Business Statistics – II</w:t>
            </w:r>
          </w:p>
        </w:tc>
        <w:tc>
          <w:tcPr>
            <w:tcW w:w="1085" w:type="dxa"/>
          </w:tcPr>
          <w:p w:rsidR="008034CE" w:rsidRDefault="008034CE" w:rsidP="00CF0892">
            <w:r>
              <w:t>DSC- 2D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406</w:t>
            </w:r>
          </w:p>
        </w:tc>
        <w:tc>
          <w:tcPr>
            <w:tcW w:w="2107" w:type="dxa"/>
          </w:tcPr>
          <w:p w:rsidR="008034CE" w:rsidRDefault="008034CE" w:rsidP="00CF0892">
            <w:r>
              <w:t xml:space="preserve">Income Tax – II  </w:t>
            </w:r>
          </w:p>
        </w:tc>
        <w:tc>
          <w:tcPr>
            <w:tcW w:w="1085" w:type="dxa"/>
          </w:tcPr>
          <w:p w:rsidR="008034CE" w:rsidRDefault="008034CE" w:rsidP="00CF0892">
            <w:r>
              <w:t>DSC – 3D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  <w:tr w:rsidR="008034CE" w:rsidTr="006063AE">
        <w:tc>
          <w:tcPr>
            <w:tcW w:w="933" w:type="dxa"/>
          </w:tcPr>
          <w:p w:rsidR="008034CE" w:rsidRDefault="008034CE" w:rsidP="00EB564A">
            <w:r>
              <w:t>BC 407</w:t>
            </w:r>
          </w:p>
        </w:tc>
        <w:tc>
          <w:tcPr>
            <w:tcW w:w="2107" w:type="dxa"/>
          </w:tcPr>
          <w:p w:rsidR="008034CE" w:rsidRDefault="008034CE" w:rsidP="00CF0892">
            <w:r>
              <w:t>Auditing</w:t>
            </w:r>
          </w:p>
        </w:tc>
        <w:tc>
          <w:tcPr>
            <w:tcW w:w="1085" w:type="dxa"/>
          </w:tcPr>
          <w:p w:rsidR="008034CE" w:rsidRDefault="008034CE" w:rsidP="000176E4">
            <w:r>
              <w:t>DSC – 4D</w:t>
            </w:r>
          </w:p>
        </w:tc>
        <w:tc>
          <w:tcPr>
            <w:tcW w:w="860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8034CE" w:rsidRDefault="008034CE" w:rsidP="006063A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:rsidR="008034CE" w:rsidRDefault="008034CE" w:rsidP="006063AE">
            <w:pPr>
              <w:jc w:val="center"/>
            </w:pPr>
            <w:r>
              <w:t>80</w:t>
            </w:r>
          </w:p>
        </w:tc>
        <w:tc>
          <w:tcPr>
            <w:tcW w:w="1074" w:type="dxa"/>
            <w:vAlign w:val="center"/>
          </w:tcPr>
          <w:p w:rsidR="008034CE" w:rsidRDefault="008034CE" w:rsidP="006063A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34CE" w:rsidRDefault="008034CE" w:rsidP="006063AE">
            <w:pPr>
              <w:jc w:val="center"/>
            </w:pPr>
            <w:r>
              <w:t>100</w:t>
            </w:r>
          </w:p>
        </w:tc>
      </w:tr>
    </w:tbl>
    <w:p w:rsidR="006063AE" w:rsidRDefault="006063AE" w:rsidP="00090920">
      <w:pPr>
        <w:rPr>
          <w:u w:val="single"/>
        </w:rPr>
      </w:pPr>
    </w:p>
    <w:sectPr w:rsidR="006063AE" w:rsidSect="00AE19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A50DE"/>
    <w:rsid w:val="000176E4"/>
    <w:rsid w:val="0004049A"/>
    <w:rsid w:val="00090920"/>
    <w:rsid w:val="000F6734"/>
    <w:rsid w:val="001920CC"/>
    <w:rsid w:val="001A76A9"/>
    <w:rsid w:val="001C78A5"/>
    <w:rsid w:val="001E2FE3"/>
    <w:rsid w:val="002B1890"/>
    <w:rsid w:val="003C5623"/>
    <w:rsid w:val="003E4B46"/>
    <w:rsid w:val="004263E8"/>
    <w:rsid w:val="00481D72"/>
    <w:rsid w:val="004E577F"/>
    <w:rsid w:val="00574788"/>
    <w:rsid w:val="005C6D45"/>
    <w:rsid w:val="005D3DEB"/>
    <w:rsid w:val="006063AE"/>
    <w:rsid w:val="00610B78"/>
    <w:rsid w:val="00722DBA"/>
    <w:rsid w:val="008034CE"/>
    <w:rsid w:val="00922750"/>
    <w:rsid w:val="009A50DE"/>
    <w:rsid w:val="009C5625"/>
    <w:rsid w:val="00A11312"/>
    <w:rsid w:val="00AE1919"/>
    <w:rsid w:val="00B6214D"/>
    <w:rsid w:val="00B7081E"/>
    <w:rsid w:val="00C24C3B"/>
    <w:rsid w:val="00CD6C78"/>
    <w:rsid w:val="00CE486E"/>
    <w:rsid w:val="00CF0892"/>
    <w:rsid w:val="00D5445F"/>
    <w:rsid w:val="00D80295"/>
    <w:rsid w:val="00E30151"/>
    <w:rsid w:val="00E35A3E"/>
    <w:rsid w:val="00E62C1B"/>
    <w:rsid w:val="00EB564A"/>
    <w:rsid w:val="00F2115B"/>
    <w:rsid w:val="00F242C9"/>
    <w:rsid w:val="00F775C8"/>
    <w:rsid w:val="00F92910"/>
    <w:rsid w:val="00FA6F7F"/>
    <w:rsid w:val="00FF5C7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DE"/>
    <w:pPr>
      <w:spacing w:after="0" w:line="240" w:lineRule="auto"/>
    </w:pPr>
    <w:rPr>
      <w:lang w:val="en-IN" w:eastAsia="en-IN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5487-6A09-4D5F-8F10-46DFDD0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ADMIn</dc:creator>
  <cp:keywords/>
  <dc:description/>
  <cp:lastModifiedBy>ACER</cp:lastModifiedBy>
  <cp:revision>25</cp:revision>
  <cp:lastPrinted>2017-06-28T09:10:00Z</cp:lastPrinted>
  <dcterms:created xsi:type="dcterms:W3CDTF">2017-06-24T09:21:00Z</dcterms:created>
  <dcterms:modified xsi:type="dcterms:W3CDTF">2017-06-29T05:36:00Z</dcterms:modified>
</cp:coreProperties>
</file>