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19" w:rsidRDefault="003F7C72">
      <w:pPr>
        <w:pStyle w:val="Heading1"/>
        <w:spacing w:after="194"/>
        <w:ind w:left="-5"/>
      </w:pPr>
      <w:r>
        <w:t xml:space="preserve">PUBLICATIONS </w:t>
      </w:r>
    </w:p>
    <w:p w:rsidR="00731E19" w:rsidRDefault="003F7C72">
      <w:pPr>
        <w:spacing w:after="37" w:line="259" w:lineRule="auto"/>
        <w:ind w:left="36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Thoyazan Sultan Algaradi, </w:t>
      </w:r>
      <w:r>
        <w:rPr>
          <w:b/>
        </w:rPr>
        <w:t>RAMA B</w:t>
      </w:r>
      <w:r>
        <w:t xml:space="preserve"> , “ An Authenticated Key Management Scheme for Securing Big Data Environment “ </w:t>
      </w:r>
      <w:r>
        <w:t xml:space="preserve">Accepted Going to publish in  International Journal of Electrical and Computer Engineering (IJECE), Vol 12, Issue No 3 , June 22   p-ISSN2088-8708,e-ISSN 2722-2578 http://doi.org/10.11591/ijece.v12i3.pp%25p </w:t>
      </w:r>
    </w:p>
    <w:p w:rsidR="00731E19" w:rsidRDefault="003F7C72">
      <w:pPr>
        <w:spacing w:after="40" w:line="259" w:lineRule="auto"/>
        <w:ind w:left="502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Bala Krishna E, </w:t>
      </w:r>
      <w:r>
        <w:rPr>
          <w:b/>
        </w:rPr>
        <w:t>RAMA B</w:t>
      </w:r>
      <w:r>
        <w:t>, N Satyavathi  , “Minin</w:t>
      </w:r>
      <w:r>
        <w:t>g of negative association rules using correlate frequent pattern tree“ published in  Materials ToDay Proceedings,Vol47,Feb-25</w:t>
      </w:r>
      <w:r>
        <w:rPr>
          <w:vertAlign w:val="superscript"/>
        </w:rPr>
        <w:t>th</w:t>
      </w:r>
      <w:r>
        <w:t xml:space="preserve">,2021,ISSN: 2214-7853, https://doi.org/10.1016/j.matpr.2021.01.597 </w:t>
      </w:r>
    </w:p>
    <w:p w:rsidR="00731E19" w:rsidRDefault="003F7C72">
      <w:pPr>
        <w:spacing w:after="4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N Satyavathi, </w:t>
      </w:r>
      <w:r>
        <w:rPr>
          <w:b/>
        </w:rPr>
        <w:t>RAMA B</w:t>
      </w:r>
      <w:r>
        <w:t>, Bala Krishna E, “Combined approach fo</w:t>
      </w:r>
      <w:r>
        <w:t>r mining high quality interesting association rules“published in  Materials ToDay Proceedings, MAR15</w:t>
      </w:r>
      <w:r>
        <w:rPr>
          <w:vertAlign w:val="superscript"/>
        </w:rPr>
        <w:t>th</w:t>
      </w:r>
      <w:r>
        <w:t xml:space="preserve">,2021,ISSN: 2214-7853, https://doi.org/10.1016/j.matpr.2021.01.741  </w:t>
      </w:r>
    </w:p>
    <w:p w:rsidR="00731E19" w:rsidRDefault="003F7C72">
      <w:pPr>
        <w:spacing w:after="38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Venkateswarlu Velde, </w:t>
      </w:r>
      <w:r>
        <w:rPr>
          <w:b/>
        </w:rPr>
        <w:t>RAMA BoddiReddy</w:t>
      </w:r>
      <w:r>
        <w:rPr>
          <w:rFonts w:ascii="Calibri" w:eastAsia="Calibri" w:hAnsi="Calibri" w:cs="Calibri"/>
          <w:sz w:val="22"/>
        </w:rPr>
        <w:t xml:space="preserve"> , “ </w:t>
      </w:r>
      <w:r>
        <w:t>A Heuristic ACO Based Technique for Balancing the Load in Cloud Computing” published in International Journal Of Scientific &amp; Technology Research Volume 9, Issue 03, March 2020, PP 5845-5851, ISSN 2277-8616</w:t>
      </w:r>
      <w:r>
        <w:rPr>
          <w:rFonts w:ascii="Calibri" w:eastAsia="Calibri" w:hAnsi="Calibri" w:cs="Calibri"/>
          <w:sz w:val="22"/>
        </w:rPr>
        <w:t>.</w:t>
      </w:r>
      <w:r>
        <w:t xml:space="preserve"> </w:t>
      </w:r>
    </w:p>
    <w:p w:rsidR="00731E19" w:rsidRDefault="003F7C72">
      <w:pPr>
        <w:spacing w:after="40" w:line="259" w:lineRule="auto"/>
        <w:ind w:left="502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>T.Rajani Devi,</w:t>
      </w:r>
      <w:r>
        <w:rPr>
          <w:b/>
        </w:rPr>
        <w:t xml:space="preserve"> RAMA BoddiReddy,</w:t>
      </w:r>
      <w:r>
        <w:t xml:space="preserve"> “Software Reu</w:t>
      </w:r>
      <w:r>
        <w:t xml:space="preserve">sability Development through NFL Approach for Identifying Security based Inner Relationships of </w:t>
      </w:r>
    </w:p>
    <w:p w:rsidR="00731E19" w:rsidRDefault="003F7C72">
      <w:pPr>
        <w:ind w:left="502" w:right="89" w:firstLine="0"/>
      </w:pPr>
      <w:r>
        <w:t xml:space="preserve">Affecting Factors”, published in International Journal of Electrical and Computer </w:t>
      </w:r>
    </w:p>
    <w:p w:rsidR="00731E19" w:rsidRDefault="003F7C72">
      <w:pPr>
        <w:ind w:left="502" w:right="89" w:firstLine="0"/>
      </w:pPr>
      <w:r>
        <w:t>Engineering (IJECE)Vol.10, No.1, February2020, pp. 333~345ISSN: 2088 8708,DO</w:t>
      </w:r>
      <w:r>
        <w:t xml:space="preserve">I: 10.11591/ijece.v10i1.pp333-345 </w:t>
      </w:r>
    </w:p>
    <w:p w:rsidR="00731E19" w:rsidRDefault="003F7C72">
      <w:pPr>
        <w:spacing w:after="0" w:line="259" w:lineRule="auto"/>
        <w:ind w:left="502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Ramesh D, </w:t>
      </w:r>
      <w:r>
        <w:rPr>
          <w:b/>
        </w:rPr>
        <w:t>RAMA Boddireddy</w:t>
      </w:r>
      <w:r>
        <w:t xml:space="preserve">, “Flexible and Efficient Encryption Scheme for Data Dynamics on Encrypted Outsourced Data to Public Cloud” titled published in International Journal Of Scientific &amp; Technology Research, Vol.8, </w:t>
      </w:r>
      <w:r>
        <w:t xml:space="preserve">Issue 10, October2019, ISSN NO: 2277-8616. </w:t>
      </w:r>
    </w:p>
    <w:p w:rsidR="00731E19" w:rsidRDefault="003F7C72">
      <w:pPr>
        <w:spacing w:after="36" w:line="259" w:lineRule="auto"/>
        <w:ind w:left="502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Satyavati N, </w:t>
      </w:r>
      <w:r>
        <w:rPr>
          <w:b/>
        </w:rPr>
        <w:t>RAMA Boddireddy,</w:t>
      </w:r>
      <w:r>
        <w:rPr>
          <w:rFonts w:ascii="Arial" w:eastAsia="Arial" w:hAnsi="Arial" w:cs="Arial"/>
        </w:rPr>
        <w:t xml:space="preserve"> “</w:t>
      </w:r>
      <w:r>
        <w:t>A Case Study-Incremental Mining Algorithm On Library Transactional Database” titled published in Journal of International Journal of Innovative Technology and Exploring Engineerin</w:t>
      </w:r>
      <w:r>
        <w:t xml:space="preserve">g (IJITEE), ISSN: 2278-3075, volume-8, issue-10, August-2019. (Scopus). </w:t>
      </w:r>
    </w:p>
    <w:p w:rsidR="00731E19" w:rsidRDefault="003F7C72">
      <w:pPr>
        <w:spacing w:after="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spacing w:after="37" w:line="259" w:lineRule="auto"/>
        <w:ind w:left="502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Ramesh D, </w:t>
      </w:r>
      <w:r>
        <w:rPr>
          <w:b/>
        </w:rPr>
        <w:t>RAMA Boddireddy</w:t>
      </w:r>
      <w:r>
        <w:t>,  “ A Light Weight Cryptographic Technique for Secure Outsourcing and Rettrieval of Data in Cloud Computing “ titled published in Journal of Internationa</w:t>
      </w:r>
      <w:r>
        <w:t xml:space="preserve">l Journal of Innovative Technology and Exploring Engineering (IJITEE), ISSN: 2278-3075, volume-8, issue-10, August-2019. (Scopus). </w:t>
      </w:r>
    </w:p>
    <w:p w:rsidR="00731E19" w:rsidRDefault="003F7C72">
      <w:pPr>
        <w:spacing w:after="37" w:line="259" w:lineRule="auto"/>
        <w:ind w:left="502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Satyavathi N, </w:t>
      </w:r>
      <w:r>
        <w:rPr>
          <w:b/>
        </w:rPr>
        <w:t>RAMA BoddiReddy</w:t>
      </w:r>
      <w:r>
        <w:t xml:space="preserve">, Nagaraju A, </w:t>
      </w:r>
      <w:r>
        <w:rPr>
          <w:color w:val="2F2F2F"/>
        </w:rPr>
        <w:t>“</w:t>
      </w:r>
      <w:r>
        <w:rPr>
          <w:color w:val="1A1A1A"/>
        </w:rPr>
        <w:t>Present State-of-the-Art of Association Rule Mining Algorithms”</w:t>
      </w:r>
      <w:r>
        <w:rPr>
          <w:b/>
          <w:color w:val="2F2F2F"/>
        </w:rPr>
        <w:t xml:space="preserve">, </w:t>
      </w:r>
      <w:r>
        <w:rPr>
          <w:color w:val="2F2F2F"/>
        </w:rPr>
        <w:t>titled publis</w:t>
      </w:r>
      <w:r>
        <w:rPr>
          <w:color w:val="2F2F2F"/>
        </w:rPr>
        <w:t xml:space="preserve">hed in </w:t>
      </w:r>
      <w:r>
        <w:t xml:space="preserve">International Journal of </w:t>
      </w:r>
      <w:r>
        <w:lastRenderedPageBreak/>
        <w:t xml:space="preserve">Engineering and Advanced Technology (IJEAT), Volume-9 Issue-1, October 2019 in Regular Issue, </w:t>
      </w:r>
      <w:r>
        <w:rPr>
          <w:color w:val="2F2F2F"/>
        </w:rPr>
        <w:t>ISSN: 2249-8958 (Online</w:t>
      </w:r>
      <w:r>
        <w:t>). (Scopus).</w:t>
      </w:r>
      <w:r>
        <w:rPr>
          <w:color w:val="FF0000"/>
        </w:rPr>
        <w:t xml:space="preserve"> </w:t>
      </w:r>
    </w:p>
    <w:p w:rsidR="00731E19" w:rsidRDefault="003F7C72">
      <w:pPr>
        <w:spacing w:after="37" w:line="259" w:lineRule="auto"/>
        <w:ind w:left="0" w:firstLine="0"/>
        <w:jc w:val="left"/>
      </w:pPr>
      <w:r>
        <w:rPr>
          <w:color w:val="FF0000"/>
        </w:rPr>
        <w:t xml:space="preserve"> 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Thoyazan Sultan Algaradi, </w:t>
      </w:r>
      <w:r>
        <w:rPr>
          <w:b/>
        </w:rPr>
        <w:t>RAMA BoddiReddy</w:t>
      </w:r>
      <w:r>
        <w:t xml:space="preserve">, “A Novel Blowfish based-Algorithm to improve Encryption Performance in Hadoop Using MapReduce” titled published in international Journal of Scientific &amp; Technology Research – ISSN Number 22778616, Vol-1, Issue-1. (Elsevier, Scopus). 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>Harchana Bhupati,</w:t>
      </w:r>
      <w:r>
        <w:t xml:space="preserve"> </w:t>
      </w:r>
      <w:r>
        <w:rPr>
          <w:b/>
        </w:rPr>
        <w:t xml:space="preserve">RAMA BoddiReddy, </w:t>
      </w:r>
      <w:r>
        <w:t>“A methodology for Discovering Upstream and Downstream Causal Relationships in Stock Market” titled published in Journal of International Journal of Innovative Technology and Exploring Engineering (IJITEE), ISSN: 2278-3075, volume-8, issu</w:t>
      </w:r>
      <w:r>
        <w:t xml:space="preserve">e-10, August-2019. (Scopus)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Thoyazan Sultan Algaradi, </w:t>
      </w:r>
      <w:r>
        <w:rPr>
          <w:b/>
        </w:rPr>
        <w:t>RAMA BoddiReddy</w:t>
      </w:r>
      <w:r>
        <w:t>, “Static Knowledge-Based Authentication Mechanism for Hadoop Distributed Platform using Kerberos”  titled published in International Journal of Advanced Science Engineering Informatio</w:t>
      </w:r>
      <w:r>
        <w:t xml:space="preserve">n Technology, Vol.9 (August- 2019) No. 3. ISSN: 2088-5334. </w:t>
      </w:r>
    </w:p>
    <w:p w:rsidR="00731E19" w:rsidRDefault="003F7C72">
      <w:pPr>
        <w:spacing w:after="4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Venkateswarlu Velde, </w:t>
      </w:r>
      <w:r>
        <w:rPr>
          <w:b/>
        </w:rPr>
        <w:t xml:space="preserve">RAMA BoddiReddy, </w:t>
      </w:r>
      <w:r>
        <w:t>“Optimized Weighted Round Robin Approach for Load Balancing in Cloud Computing” titled published in Journal of Computational and Theoretical Nanoscience, IS</w:t>
      </w:r>
      <w:r>
        <w:t xml:space="preserve">SN: 1546-1955/2019/16/001/008, Vol.16, DOI: 10.1166/jctn. 2019. 7823, Impact Factor: 0.22, UGC ref no: 6874. </w:t>
      </w:r>
    </w:p>
    <w:p w:rsidR="00731E19" w:rsidRDefault="003F7C72">
      <w:pPr>
        <w:spacing w:after="37" w:line="259" w:lineRule="auto"/>
        <w:ind w:left="502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Venkateswarlu Velde, </w:t>
      </w:r>
      <w:r>
        <w:rPr>
          <w:b/>
        </w:rPr>
        <w:t xml:space="preserve">RAMA BoddiReddy, </w:t>
      </w:r>
      <w:r>
        <w:t>“A Framework for User Priority Guidance based Scheduling for Load Balancing in Cloud Computing” titled published in International Journal of Simulation: Systems, Science and Technology (IJSSST), ISSN: 1473-804x online, 1473-8031 print, Nov, 2018,Impact Fac</w:t>
      </w:r>
      <w:r>
        <w:t>tor:0.11,UGC ref no:23513</w:t>
      </w:r>
      <w:r>
        <w:rPr>
          <w:b/>
        </w:rPr>
        <w:t>.</w:t>
      </w:r>
      <w:r>
        <w:t xml:space="preserve"> </w:t>
      </w:r>
    </w:p>
    <w:p w:rsidR="00731E19" w:rsidRDefault="003F7C72">
      <w:pPr>
        <w:spacing w:after="37" w:line="259" w:lineRule="auto"/>
        <w:ind w:left="502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Ramesh D, </w:t>
      </w:r>
      <w:r>
        <w:rPr>
          <w:b/>
        </w:rPr>
        <w:t xml:space="preserve">RAMA BoddiReddy, </w:t>
      </w:r>
      <w:r>
        <w:t xml:space="preserve">Secure Privacy Implications for Clients and Endusers through Key Assortment Crypto Techniques Implicated Algorithm. </w:t>
      </w:r>
    </w:p>
    <w:p w:rsidR="00731E19" w:rsidRDefault="003F7C72">
      <w:pPr>
        <w:ind w:left="502" w:right="89" w:firstLine="0"/>
      </w:pPr>
      <w:r>
        <w:t xml:space="preserve">International Journal of Electrical and Computer Engineering (IJECE), Vol 8, No 6 </w:t>
      </w:r>
      <w:r>
        <w:t xml:space="preserve">Sep 2018, Impact factor: 0.3, UGC ref no: 2928. </w:t>
      </w:r>
    </w:p>
    <w:p w:rsidR="00731E19" w:rsidRDefault="003F7C72">
      <w:pPr>
        <w:spacing w:after="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Bala Krishna E, </w:t>
      </w:r>
      <w:r>
        <w:rPr>
          <w:b/>
        </w:rPr>
        <w:t>RAMA BoddiReddy</w:t>
      </w:r>
      <w:r>
        <w:t xml:space="preserve">, Nagaraju A, “Mining of Negative Association Rules” titled published in International Journal of Pure and Applied Mathematics. Volume 120 No. 6, 2018, pp. 3301-3308 (IJPAM) </w:t>
      </w:r>
      <w:r>
        <w:t xml:space="preserve">(SCOPUS) (UGC-Approved Journal) ISSN (online) 1314-3395 ISSN (print) 1311-8080 June 12, 2018.     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Satyavathi N, </w:t>
      </w:r>
      <w:r>
        <w:rPr>
          <w:b/>
        </w:rPr>
        <w:t>RAMA BoddiReddy</w:t>
      </w:r>
      <w:r>
        <w:t xml:space="preserve">, Nagaraju A, “Research Travelogue-Performance Evaluation Of Index Support Item Set Mining Algorithms” titled published in International Journal of Pure and Applied Mathematics. Volume 120 No. 6, 2018, pp. 3641-3651 (IJPAM) (SCOPUS) (UGC-Approved Journal) </w:t>
      </w:r>
      <w:r>
        <w:t xml:space="preserve">ISSN (online) 13143395 ISSN (print) 1311-8080 June 12, 2018.     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lastRenderedPageBreak/>
        <w:t xml:space="preserve">Praveen P, </w:t>
      </w:r>
      <w:r>
        <w:rPr>
          <w:b/>
        </w:rPr>
        <w:t>RAMA BoddiReddy</w:t>
      </w:r>
      <w:r>
        <w:t xml:space="preserve">, “Improving Efficiency And Effectiveness Of Hierarchical Clustering” titled published in International Journal of Advanced </w:t>
      </w:r>
    </w:p>
    <w:p w:rsidR="00731E19" w:rsidRDefault="003F7C72">
      <w:pPr>
        <w:ind w:left="502" w:right="89" w:firstLine="0"/>
      </w:pPr>
      <w:r>
        <w:t>Research in Computer Science (IJARCS</w:t>
      </w:r>
      <w:r>
        <w:t>), ISSN: 0976-5697, Volume 9, No. 2, MarchApril 2018, Impact Factor: 3.72.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40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Rajani Devi, </w:t>
      </w:r>
      <w:r>
        <w:rPr>
          <w:b/>
        </w:rPr>
        <w:t>RAMA BoddiReddy</w:t>
      </w:r>
      <w:r>
        <w:t xml:space="preserve"> “Fuzzy Logic Control Neural Network Hybrid System for Identification, Classification of Software Reusability Components through Relationships of </w:t>
      </w:r>
      <w:r>
        <w:t>Lattice Factors” titled published in International Journal of Engineering and Technology, ISSN: 2227-524X, Volume 7, No 3.8,    pp 117-124, 2018, Impact factor : 0.1</w:t>
      </w:r>
      <w:r>
        <w:rPr>
          <w:b/>
        </w:rPr>
        <w:t>.(no)</w:t>
      </w:r>
      <w:r>
        <w:t xml:space="preserve"> </w:t>
      </w:r>
    </w:p>
    <w:p w:rsidR="00731E19" w:rsidRDefault="003F7C72">
      <w:pPr>
        <w:spacing w:after="37" w:line="259" w:lineRule="auto"/>
        <w:ind w:left="36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>Santhosh Hinge,</w:t>
      </w:r>
      <w:r>
        <w:rPr>
          <w:b/>
        </w:rPr>
        <w:t xml:space="preserve"> RAMA BoddiReddy “</w:t>
      </w:r>
      <w:r>
        <w:t>Mixed Conjunct Consonants Recognition by using So</w:t>
      </w:r>
      <w:r>
        <w:t>ft Computing based FNHS through NI-Vision Assistant</w:t>
      </w:r>
      <w:r>
        <w:rPr>
          <w:b/>
        </w:rPr>
        <w:t xml:space="preserve">”, </w:t>
      </w:r>
      <w:r>
        <w:t>titled published in</w:t>
      </w:r>
      <w:r>
        <w:rPr>
          <w:b/>
        </w:rPr>
        <w:t xml:space="preserve">  </w:t>
      </w:r>
      <w:r>
        <w:t xml:space="preserve">International Journal of Applied Engineering Research, ISSN 0973-4562 Volume 12, Number 23 (2017) pp. 13405-13415, Impact factor: 0.2,UGC ref no: 64529. </w:t>
      </w:r>
    </w:p>
    <w:p w:rsidR="00731E19" w:rsidRDefault="003F7C72">
      <w:pPr>
        <w:spacing w:after="37" w:line="259" w:lineRule="auto"/>
        <w:ind w:left="36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Venkateswarlu Velde, </w:t>
      </w:r>
      <w:r>
        <w:rPr>
          <w:b/>
        </w:rPr>
        <w:t>RAMA</w:t>
      </w:r>
      <w:r>
        <w:rPr>
          <w:b/>
        </w:rPr>
        <w:t xml:space="preserve"> BoddiReddy</w:t>
      </w:r>
      <w:r>
        <w:t>, “A Virtual Machine Based Load Balancing Algorithm for Cloud Computing”, titled published in</w:t>
      </w:r>
      <w:r>
        <w:rPr>
          <w:b/>
        </w:rPr>
        <w:t xml:space="preserve"> </w:t>
      </w:r>
      <w:r>
        <w:t>International Journal of Pure and Applied Mathematics, ISSN: 1311-8080 (printed version); ISSN: 1314-3395 (on-line version), volume 117 No. 21, pp 219-</w:t>
      </w:r>
      <w:r>
        <w:t>229, Dec-2017, Impact factor: 0.14, UGC ref no: 23425.</w:t>
      </w:r>
      <w:r>
        <w:rPr>
          <w:b/>
        </w:rPr>
        <w:t xml:space="preserve"> </w:t>
      </w:r>
    </w:p>
    <w:p w:rsidR="00731E19" w:rsidRDefault="003F7C72">
      <w:pPr>
        <w:spacing w:after="40" w:line="259" w:lineRule="auto"/>
        <w:ind w:left="720" w:firstLine="0"/>
        <w:jc w:val="left"/>
      </w:pPr>
      <w:r>
        <w:rPr>
          <w:b/>
        </w:rP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Praveen P, </w:t>
      </w:r>
      <w:r>
        <w:rPr>
          <w:b/>
        </w:rPr>
        <w:t>RAMA BoddiReddy</w:t>
      </w:r>
      <w:r>
        <w:t>, “An Efficient Smart Search Using R Tree on Spatial Data” titled published in</w:t>
      </w:r>
      <w:r>
        <w:rPr>
          <w:b/>
        </w:rPr>
        <w:t xml:space="preserve"> </w:t>
      </w:r>
      <w:r>
        <w:t xml:space="preserve">Jour of Advanced Research in Dynamical &amp; Control </w:t>
      </w:r>
    </w:p>
    <w:p w:rsidR="00731E19" w:rsidRDefault="003F7C72">
      <w:pPr>
        <w:ind w:left="502" w:right="89" w:firstLine="0"/>
      </w:pPr>
      <w:r>
        <w:t>Systems, 11-Special Issue, and July 2017. I</w:t>
      </w:r>
      <w:r>
        <w:t xml:space="preserve">SSN 1943-023X pp 226-232(SCOPUS Indexed), Impact factor: 0.11, UGC ref no: 26301.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Praveen P, </w:t>
      </w:r>
      <w:r>
        <w:rPr>
          <w:b/>
        </w:rPr>
        <w:t>RAMA BoddiReddy</w:t>
      </w:r>
      <w:r>
        <w:t>, “An Agglomerative Clustering Method for Solving Vehicle Routing Problem” titled published in</w:t>
      </w:r>
      <w:r>
        <w:rPr>
          <w:b/>
        </w:rPr>
        <w:t xml:space="preserve"> </w:t>
      </w:r>
      <w:r>
        <w:t xml:space="preserve">International Journal of Engineering </w:t>
      </w:r>
    </w:p>
    <w:p w:rsidR="00731E19" w:rsidRDefault="003F7C72">
      <w:pPr>
        <w:ind w:left="502" w:right="89" w:firstLine="0"/>
      </w:pPr>
      <w:r>
        <w:t xml:space="preserve">Research in </w:t>
      </w:r>
      <w:r>
        <w:t>Computer Science and Engineering (IJERCSE) ISSN (Online) 23942320 Vol 4, Issue 11, November 2017 pp.103-10, Impact Factor: 4.890.</w:t>
      </w:r>
      <w:r>
        <w:rPr>
          <w:b/>
        </w:rPr>
        <w:t xml:space="preserve"> (No)</w:t>
      </w:r>
      <w:r>
        <w:t xml:space="preserve"> </w:t>
      </w:r>
    </w:p>
    <w:p w:rsidR="00731E19" w:rsidRDefault="003F7C72">
      <w:pPr>
        <w:spacing w:after="0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Praveen P, </w:t>
      </w:r>
      <w:r>
        <w:rPr>
          <w:b/>
        </w:rPr>
        <w:t>RAMA BoddiReddy</w:t>
      </w:r>
      <w:r>
        <w:t xml:space="preserve">, </w:t>
      </w:r>
      <w:r>
        <w:t>“ A k-means Clustering Algorithm on Numeric Data” titled published in International journal of Pure and applied Mathematics with ISSN number 1314 -3395 (online), 1311-8080(print), Volume 117, No 7, Special Issue- November-2017, PP no 157-164</w:t>
      </w:r>
      <w:r>
        <w:rPr>
          <w:sz w:val="22"/>
        </w:rPr>
        <w:t>(SCOPUS Indexed</w:t>
      </w:r>
      <w:r>
        <w:rPr>
          <w:sz w:val="22"/>
        </w:rPr>
        <w:t>), Impact factor:0.14,UGC ref no:</w:t>
      </w:r>
      <w:r>
        <w:t xml:space="preserve">23425.  </w:t>
      </w:r>
    </w:p>
    <w:p w:rsidR="00731E19" w:rsidRDefault="003F7C72">
      <w:pPr>
        <w:spacing w:after="0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Praveen P, </w:t>
      </w:r>
      <w:r>
        <w:rPr>
          <w:b/>
        </w:rPr>
        <w:t>RAMA BoddiReddy</w:t>
      </w:r>
      <w:r>
        <w:t xml:space="preserve">, </w:t>
      </w:r>
      <w:r>
        <w:t xml:space="preserve">“An Efficient Cache Support Path Computation Model For Road Maps” titled published in International Journal of Advanced Research in Computer Science (IJARCS) with ISSN number 0976-5697, Page </w:t>
      </w:r>
    </w:p>
    <w:p w:rsidR="00731E19" w:rsidRDefault="003F7C72">
      <w:pPr>
        <w:tabs>
          <w:tab w:val="center" w:pos="923"/>
          <w:tab w:val="center" w:pos="2283"/>
          <w:tab w:val="center" w:pos="3615"/>
          <w:tab w:val="center" w:pos="4442"/>
          <w:tab w:val="center" w:pos="5022"/>
          <w:tab w:val="center" w:pos="5603"/>
          <w:tab w:val="center" w:pos="6234"/>
          <w:tab w:val="center" w:pos="6833"/>
          <w:tab w:val="center" w:pos="7437"/>
          <w:tab w:val="center" w:pos="8040"/>
          <w:tab w:val="right" w:pos="913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Number </w:t>
      </w:r>
      <w:r>
        <w:tab/>
        <w:t xml:space="preserve">1126-1130, </w:t>
      </w:r>
      <w:r>
        <w:tab/>
        <w:t xml:space="preserve">Volume </w:t>
      </w:r>
      <w:r>
        <w:tab/>
        <w:t xml:space="preserve">8, </w:t>
      </w:r>
      <w:r>
        <w:tab/>
        <w:t xml:space="preserve">No </w:t>
      </w:r>
      <w:r>
        <w:tab/>
        <w:t xml:space="preserve">7, </w:t>
      </w:r>
      <w:r>
        <w:tab/>
        <w:t xml:space="preserve">July </w:t>
      </w:r>
      <w:r>
        <w:tab/>
        <w:t xml:space="preserve">– </w:t>
      </w:r>
      <w:r>
        <w:tab/>
        <w:t xml:space="preserve">Aug </w:t>
      </w:r>
      <w:r>
        <w:tab/>
        <w:t xml:space="preserve">– </w:t>
      </w:r>
      <w:r>
        <w:tab/>
        <w:t xml:space="preserve">2017, </w:t>
      </w:r>
    </w:p>
    <w:p w:rsidR="00731E19" w:rsidRDefault="003F7C72">
      <w:pPr>
        <w:ind w:left="502" w:right="89" w:firstLine="0"/>
      </w:pPr>
      <w:r>
        <w:t>DOI:http://dx.doi.org/10.26483/ijarcs.v8i7.4586,Impact factor:3.72.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Ramesh D, </w:t>
      </w:r>
      <w:r>
        <w:rPr>
          <w:b/>
        </w:rPr>
        <w:t>RAMA BoddiReddy</w:t>
      </w:r>
      <w:r>
        <w:t xml:space="preserve">, “Cloud Computing – Key Hashing Cryptographic Implication based Algorithm for Service Provider based Encryption and </w:t>
      </w:r>
    </w:p>
    <w:p w:rsidR="00731E19" w:rsidRDefault="003F7C72">
      <w:pPr>
        <w:ind w:left="502" w:right="89" w:firstLine="0"/>
      </w:pPr>
      <w:r>
        <w:lastRenderedPageBreak/>
        <w:t xml:space="preserve">Decryption” International Journal of </w:t>
      </w:r>
      <w:r>
        <w:t>Computer Trends and Technology (IJCTT), SSRG, volume 49 July 2017, ISSN: 2349-0829, Impact factor:2.75.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Praveen P, </w:t>
      </w:r>
      <w:r>
        <w:rPr>
          <w:b/>
        </w:rPr>
        <w:t>RAMA BoddiReddy</w:t>
      </w:r>
      <w:r>
        <w:t>, Uma Dulhare, “ A study on Monothetic Divisive Hierarchical Clustering Method” titled published in an International Jo</w:t>
      </w:r>
      <w:r>
        <w:t>urnal of advanced scientific Technologies, Engineering and Management Sciences (IJASTEMS), with ISSN Number: 2454-356X, Volume 3, Special Issue 1, and March2017, Impact Factor:5.064 , Thompson Reuters Researcher Id : E-5489 – 2016, Jgate Indexing.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>N</w:t>
      </w:r>
      <w:r>
        <w:t xml:space="preserve">agaparameswarachary N, </w:t>
      </w:r>
      <w:r>
        <w:rPr>
          <w:b/>
        </w:rPr>
        <w:t>RAMA BoddiReddy</w:t>
      </w:r>
      <w:r>
        <w:t xml:space="preserve">, “ A Survey on Comparative Analysis of Decision Tree Algorithms in Data Mining “titled published in an International Journal of advanced scientific Technologies, Engineering and </w:t>
      </w:r>
    </w:p>
    <w:p w:rsidR="00731E19" w:rsidRDefault="003F7C72">
      <w:pPr>
        <w:ind w:left="502" w:right="89" w:firstLine="0"/>
      </w:pPr>
      <w:r>
        <w:t>Management Sciences (IJASTEMS), with I</w:t>
      </w:r>
      <w:r>
        <w:t>SSN Number: 2454-356X, Volume 3, Special Issue 1, and March-2017, Impact Factor:5.064 , Thompson Reuters Researcher Id : E-5489 –2016, Jgate Indexing.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Venkateswarlu Velde, </w:t>
      </w:r>
      <w:r>
        <w:rPr>
          <w:b/>
        </w:rPr>
        <w:t>RAMA BoddiReddy</w:t>
      </w:r>
      <w:r>
        <w:t>, “Analysis of Different Load Balancing Techniques in Cloud” t</w:t>
      </w:r>
      <w:r>
        <w:t xml:space="preserve">itled published in an International Journal of advanced scientific Technologies, Engineering and Management Sciences (IJASTEMS), with ISSN Number: 2454-356X, Volume 3, Special Issue 1, and March-2017,  Impact </w:t>
      </w:r>
    </w:p>
    <w:p w:rsidR="00731E19" w:rsidRDefault="003F7C72">
      <w:pPr>
        <w:ind w:left="502" w:right="89" w:firstLine="0"/>
      </w:pPr>
      <w:r>
        <w:t xml:space="preserve">Factor:5.064 , Thompson Reuters Researcher Id </w:t>
      </w:r>
      <w:r>
        <w:t>: E-5489 – 2016 , Jgate Indexing.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Santosh Hinge, </w:t>
      </w:r>
      <w:r>
        <w:rPr>
          <w:b/>
        </w:rPr>
        <w:t>RAMA BoddiReddy</w:t>
      </w:r>
      <w:r>
        <w:t>, “Comparative Analysis of Soft Computing Hybrid Intellectual System Implications for Salvation of Machine Learning based Complex Problems “ titled published in an International Journal</w:t>
      </w:r>
      <w:r>
        <w:t xml:space="preserve"> of advanced scientific Technologies, Engineering and Management Sciences (IJASTEMS) , with ISSN Number : 2454-356X, Volume 3 , Special Issue 1, March-2017 , Impact Factor :5.064 , Thompson Reuters Researcher Id : E-5489 – 2016 , Jgate Indexing.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Praveen P, </w:t>
      </w:r>
      <w:r>
        <w:rPr>
          <w:b/>
        </w:rPr>
        <w:t>RAMA BoddiReddy</w:t>
      </w:r>
      <w:r>
        <w:t>, Jayanth Babu Ch, “Data Mining Tool for Banking Sector” titled published in an “International Journal of Academic Research”, ISSN: 2348-7666, vol. 4, issue 1(3), January 2017, Impact Factor: 4.535.</w:t>
      </w:r>
      <w:r>
        <w:rPr>
          <w:b/>
        </w:rPr>
        <w:t xml:space="preserve"> (no) </w:t>
      </w:r>
    </w:p>
    <w:p w:rsidR="00731E19" w:rsidRDefault="003F7C72">
      <w:pPr>
        <w:spacing w:after="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Rajani Devi, </w:t>
      </w:r>
      <w:r>
        <w:rPr>
          <w:b/>
        </w:rPr>
        <w:t>Rama Boddi</w:t>
      </w:r>
      <w:r>
        <w:rPr>
          <w:b/>
        </w:rPr>
        <w:t>Reddy</w:t>
      </w:r>
      <w:r>
        <w:t xml:space="preserve"> , “Creation and Maintenance of Reuse Repository for Retrieval of Assets” titled published in an </w:t>
      </w:r>
      <w:r>
        <w:rPr>
          <w:sz w:val="22"/>
        </w:rPr>
        <w:t xml:space="preserve">International Journal of Innovative </w:t>
      </w:r>
    </w:p>
    <w:p w:rsidR="00731E19" w:rsidRDefault="003F7C72">
      <w:pPr>
        <w:spacing w:line="248" w:lineRule="auto"/>
        <w:ind w:left="512" w:hanging="10"/>
        <w:jc w:val="left"/>
      </w:pPr>
      <w:r>
        <w:rPr>
          <w:sz w:val="22"/>
        </w:rPr>
        <w:t>Research in Science , Engineering and Technology, with ISSN number 2319-8753, vol. 5, issue 4, April -2016. DOI: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22"/>
        </w:rPr>
        <w:t>DOI:</w:t>
      </w:r>
      <w:r>
        <w:rPr>
          <w:sz w:val="22"/>
        </w:rPr>
        <w:t xml:space="preserve">10.15680/IJIRSET.2016.0504202, Impact factor: 7.089. </w:t>
      </w:r>
      <w:r>
        <w:rPr>
          <w:b/>
          <w:sz w:val="22"/>
        </w:rPr>
        <w:t>(no)</w:t>
      </w:r>
      <w:r>
        <w:t xml:space="preserve"> </w:t>
      </w:r>
    </w:p>
    <w:p w:rsidR="00731E19" w:rsidRDefault="003F7C72">
      <w:pPr>
        <w:spacing w:after="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Ramesh D, </w:t>
      </w:r>
      <w:r>
        <w:rPr>
          <w:b/>
        </w:rPr>
        <w:t>RAMA BoddiReddy</w:t>
      </w:r>
      <w:r>
        <w:t xml:space="preserve"> “A Survey on Security Issues in Cloud Computing “  titled published in an International journal of Innovative Research in Science , Engineering and Technology , with ISSN number 2319-8753, Vol 5, issue 10,  Oct - 2016.  DOI:10.15680/IJIRSET.2016.0510073,I</w:t>
      </w:r>
      <w:r>
        <w:t>mpact factor: 7.089.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lastRenderedPageBreak/>
        <w:t xml:space="preserve">Venkateswarlu Velde, </w:t>
      </w:r>
      <w:r>
        <w:rPr>
          <w:b/>
        </w:rPr>
        <w:t>RAMA BoddiReddy</w:t>
      </w:r>
      <w:r>
        <w:t>, “A study – Load Balancing techniques in the cloud computing”  titled published in an International journal of Innovative Research in Science , Engineering and Technology , pp  1111, with ISS</w:t>
      </w:r>
      <w:r>
        <w:t>N number 2319-8753, vol 5, issue 9, sep-2016.DOI: 10.15680/IJIRSET.2016.0509001, Impact Factor:7.089.</w:t>
      </w:r>
      <w:r>
        <w:rPr>
          <w:b/>
        </w:rPr>
        <w:t>(no).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Santhosh Hinge , </w:t>
      </w:r>
      <w:r>
        <w:rPr>
          <w:b/>
        </w:rPr>
        <w:t>RAMA BoddiReddy</w:t>
      </w:r>
      <w:r>
        <w:t xml:space="preserve"> ,“Optical Character Recognition (OCR)- Decision Making State and Identification of Telugu Hand Written Touching C</w:t>
      </w:r>
      <w:r>
        <w:t>onjuct Consonants and Mixed Consonants by Using Advanced Fuzzy Logic Controller with Layered Approach” titled published in INROADS International Journal IAET-2016 special Issue, volume 5, Issue 1, pp 155-164, with ISSN number 2277-4912, Janjun-2016, Impact</w:t>
      </w:r>
      <w:r>
        <w:t xml:space="preserve"> Factor:7.054, DOI: 10.5958/2277-4912.2016.00030.8.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4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Nagaparameswara Chary N, </w:t>
      </w:r>
      <w:r>
        <w:rPr>
          <w:b/>
        </w:rPr>
        <w:t>RAMA BoddiReddy</w:t>
      </w:r>
      <w:r>
        <w:t xml:space="preserve">, Analysis of Classification Technique Algorithms in Data mining- A Review titled published in an </w:t>
      </w:r>
    </w:p>
    <w:p w:rsidR="00731E19" w:rsidRDefault="003F7C72">
      <w:pPr>
        <w:ind w:left="502" w:right="89" w:firstLine="0"/>
      </w:pPr>
      <w:r>
        <w:t>International Journal of Computer Sciences and Engineering</w:t>
      </w:r>
      <w:r>
        <w:t xml:space="preserve">, volume 4, Issue 6, pp 180-185, with ISSN number 2347-2693, jun-2016, Impact Factor:3.022,UGC ref no:63193.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Santhosh Hinge , </w:t>
      </w:r>
      <w:r>
        <w:rPr>
          <w:b/>
        </w:rPr>
        <w:t>RAMA BoddiReddy</w:t>
      </w:r>
      <w:r>
        <w:t>, “ OCR-the 3 layered approach for decision Making state and identification of Telugu Hand written and printed c</w:t>
      </w:r>
      <w:r>
        <w:t>onsonants and Conjunct consonants by using advanced Fuzzy logic controller”, titled published in International Journal of Artificial Intelligence and Application, volume 7 , issue 3 , with ISSN Number 0976-2191(print), 0975-900X(online) , May-2016(1).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Santhosh Hinge , </w:t>
      </w:r>
      <w:r>
        <w:rPr>
          <w:b/>
        </w:rPr>
        <w:t>RAMA BoddiReddy</w:t>
      </w:r>
      <w:r>
        <w:t>, “ OCR-The 3 Layered Approach For Classification And Identification Of Telugu Hand Written Mixed Consonants And Conjunct Consonants By Using Advanced Fuzzy Logic Controller” titled published in  Second International Conf</w:t>
      </w:r>
      <w:r>
        <w:t xml:space="preserve">erence on Artificial Intelligence and Fuzzy Logic Systems (AIFZ 2016) Conference proceedings(Computer Science &amp; Information Technology proceedings) , pp 75-88, Chennai, DOI : 10.5121/csit.2016.60407. 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Praveen P, </w:t>
      </w:r>
      <w:r>
        <w:rPr>
          <w:b/>
        </w:rPr>
        <w:t>RAMA BoddiReddy</w:t>
      </w:r>
      <w:r>
        <w:t xml:space="preserve">, “A parallel Study on Data mining techniques for clustering to use weather data set”, titled published in International Journal of Innovative Research in Computer Science and Communication Engineering, volume </w:t>
      </w:r>
    </w:p>
    <w:p w:rsidR="00731E19" w:rsidRDefault="003F7C72">
      <w:pPr>
        <w:tabs>
          <w:tab w:val="center" w:pos="592"/>
          <w:tab w:val="center" w:pos="1253"/>
          <w:tab w:val="center" w:pos="1912"/>
          <w:tab w:val="center" w:pos="2544"/>
          <w:tab w:val="center" w:pos="3327"/>
          <w:tab w:val="center" w:pos="4295"/>
          <w:tab w:val="center" w:pos="5554"/>
          <w:tab w:val="center" w:pos="6980"/>
          <w:tab w:val="center" w:pos="8069"/>
          <w:tab w:val="right" w:pos="913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4, </w:t>
      </w:r>
      <w:r>
        <w:tab/>
        <w:t xml:space="preserve">issue </w:t>
      </w:r>
      <w:r>
        <w:tab/>
        <w:t xml:space="preserve">4, </w:t>
      </w:r>
      <w:r>
        <w:tab/>
        <w:t xml:space="preserve">with </w:t>
      </w:r>
      <w:r>
        <w:tab/>
        <w:t xml:space="preserve">ISSN </w:t>
      </w:r>
      <w:r>
        <w:tab/>
        <w:t xml:space="preserve">Number </w:t>
      </w:r>
      <w:r>
        <w:tab/>
        <w:t>2320-980,</w:t>
      </w:r>
      <w:r>
        <w:t xml:space="preserve"> </w:t>
      </w:r>
      <w:r>
        <w:tab/>
        <w:t xml:space="preserve">April-2016, </w:t>
      </w:r>
      <w:r>
        <w:tab/>
        <w:t xml:space="preserve">and </w:t>
      </w:r>
      <w:r>
        <w:tab/>
        <w:t xml:space="preserve">DOI: </w:t>
      </w:r>
    </w:p>
    <w:p w:rsidR="00731E19" w:rsidRDefault="003F7C72">
      <w:pPr>
        <w:ind w:left="502" w:right="89" w:firstLine="0"/>
      </w:pPr>
      <w:r>
        <w:t>10.15680/IJIRCCE.2016. 0404284 with Impact Factor: 7.194.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>Praveen P</w:t>
      </w:r>
      <w:r>
        <w:rPr>
          <w:b/>
        </w:rPr>
        <w:t>, RAMA BoddiReddy</w:t>
      </w:r>
      <w:r>
        <w:t>, “Data Extracting for Entrepreneurial opportunities by using Clustering methods” titled published in 3</w:t>
      </w:r>
      <w:r>
        <w:rPr>
          <w:vertAlign w:val="superscript"/>
        </w:rPr>
        <w:t>rd</w:t>
      </w:r>
      <w:r>
        <w:t xml:space="preserve"> International conference on Next </w:t>
      </w:r>
      <w:r>
        <w:t>Generation Education for Entrepreneurial Engineers organized by Center for Entrepreneurial Development at S.R. Engineering College on 9</w:t>
      </w:r>
      <w:r>
        <w:rPr>
          <w:vertAlign w:val="superscript"/>
        </w:rPr>
        <w:t>th</w:t>
      </w:r>
      <w:r>
        <w:t xml:space="preserve"> -10</w:t>
      </w:r>
      <w:r>
        <w:rPr>
          <w:vertAlign w:val="superscript"/>
        </w:rPr>
        <w:t>th</w:t>
      </w:r>
      <w:r>
        <w:t xml:space="preserve"> March 2016. ISBN No. 978-93-85477-76-8. Page No. 182-185. 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spacing w:after="0" w:line="244" w:lineRule="auto"/>
        <w:ind w:right="89"/>
      </w:pPr>
      <w:r>
        <w:t xml:space="preserve">Harchana Bhupati , </w:t>
      </w:r>
      <w:r>
        <w:rPr>
          <w:b/>
        </w:rPr>
        <w:t>RAMA BoddiReddy</w:t>
      </w:r>
      <w:r>
        <w:t xml:space="preserve"> “Study of C</w:t>
      </w:r>
      <w:r>
        <w:t xml:space="preserve">ausal Data Mining with Comparison of Its Algorithms” titled published in International Journal of Scientific </w:t>
      </w:r>
      <w:r>
        <w:lastRenderedPageBreak/>
        <w:t xml:space="preserve">Research &amp; Education, volume 4, issue 3, with ISSN Number 2321-7545, March2016, and DOI: 10.18535,Impact factor: 6.039. 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Rajani Devi, </w:t>
      </w:r>
      <w:r>
        <w:rPr>
          <w:b/>
        </w:rPr>
        <w:t>RAMA B</w:t>
      </w:r>
      <w:r>
        <w:rPr>
          <w:b/>
        </w:rPr>
        <w:t>oddiReddy</w:t>
      </w:r>
      <w:r>
        <w:t xml:space="preserve"> “Benefits of Software Reuse”   titled published in International Conference on Futuristic Trends in Engineering, Science, Humanities and Technology (FTESHP-16) - JAN 23-24, 2016. 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18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Bala Krishna E, </w:t>
      </w:r>
      <w:r>
        <w:rPr>
          <w:b/>
        </w:rPr>
        <w:t>RAMA BoddiReddy</w:t>
      </w:r>
      <w:r>
        <w:t>, Nagaraju A,  “A Survey on Effective Mining of Negative Association Rules from Huge Databases” titled published in International Journal of computer science and engineering (IJCSE) – volume 3, issue 9, with ISSN Number 2347-2693 , sep-2015,Impact Factor:3</w:t>
      </w:r>
      <w:r>
        <w:t xml:space="preserve">.022, UGC ref no:63193. </w:t>
      </w:r>
      <w:r>
        <w:rPr>
          <w:sz w:val="22"/>
        </w:rPr>
        <w:t xml:space="preserve"> </w:t>
      </w:r>
    </w:p>
    <w:p w:rsidR="00731E19" w:rsidRDefault="003F7C72">
      <w:pPr>
        <w:spacing w:after="57" w:line="259" w:lineRule="auto"/>
        <w:ind w:left="502" w:firstLine="0"/>
        <w:jc w:val="left"/>
      </w:pPr>
      <w:r>
        <w:rPr>
          <w:sz w:val="22"/>
        </w:rP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Satyavathi N, </w:t>
      </w:r>
      <w:r>
        <w:rPr>
          <w:b/>
        </w:rPr>
        <w:t>RAMA BoddiReddy</w:t>
      </w:r>
      <w:r>
        <w:t>, Nagaraju A,  “Dynamically updating association rules :present state-of -the - art of index support for  frequent item set mining” titled published in International journal of innovative research in science, engineering and Technology  (IJIRSET), Volume 4</w:t>
      </w:r>
      <w:r>
        <w:t xml:space="preserve">, issue 7- July 2015, Page number 6131-6139, Impact Factor:7.089, DOI:10.15680/IJIRSET.2015.0407158. 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>Laxman Naik, Manjula B</w:t>
      </w:r>
      <w:r>
        <w:rPr>
          <w:b/>
        </w:rPr>
        <w:t>, Rama Boddireddy</w:t>
      </w:r>
      <w:r>
        <w:t>, “Enhancement of entrepreneurial skill for all adult Indians through e-learning “  titled published in proc</w:t>
      </w:r>
      <w:r>
        <w:t xml:space="preserve">eedings of the International Conference on “Next generation education for entrepreneurial engineers “,pg no. 145-152 with  ISBN No. 819041649-9 , March-2014. 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Praveen P, Ramesh J, </w:t>
      </w:r>
      <w:r>
        <w:rPr>
          <w:b/>
        </w:rPr>
        <w:t>RAMA BoddiReddy</w:t>
      </w:r>
      <w:r>
        <w:t xml:space="preserve"> “Experimental Survey on Data Mining Techniques for As</w:t>
      </w:r>
      <w:r>
        <w:t xml:space="preserve">sociation rule mining “titled published in International Journal of </w:t>
      </w:r>
    </w:p>
    <w:p w:rsidR="00731E19" w:rsidRDefault="003F7C72">
      <w:pPr>
        <w:ind w:left="502" w:right="89" w:firstLine="0"/>
      </w:pPr>
      <w:r>
        <w:t>Advanced Research in Computer Science and Software Engineering, Vol 4, issue 2, Feb 2014, Impact Factor 2.5.</w:t>
      </w:r>
      <w:r>
        <w:rPr>
          <w:b/>
        </w:rPr>
        <w:t xml:space="preserve"> 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Laxman Naik, Sridhara Murthy, </w:t>
      </w:r>
      <w:r>
        <w:rPr>
          <w:b/>
        </w:rPr>
        <w:t>Rama Boddireddy</w:t>
      </w:r>
      <w:r>
        <w:t>, Manjula B, “Secure Auth</w:t>
      </w:r>
      <w:r>
        <w:t xml:space="preserve">entication Scheme for Mobile Ad Hoc Networks “titled published in </w:t>
      </w:r>
    </w:p>
    <w:p w:rsidR="00731E19" w:rsidRDefault="003F7C72">
      <w:pPr>
        <w:spacing w:after="0" w:line="259" w:lineRule="auto"/>
        <w:ind w:left="171" w:firstLine="0"/>
        <w:jc w:val="center"/>
      </w:pPr>
      <w:r>
        <w:t xml:space="preserve">International Journal of Mobile &amp; Ad hoc  Network ,Vol2 , issue 1 , Feb-2012. 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>Srinivasa Rao Ch,</w:t>
      </w:r>
      <w:r>
        <w:rPr>
          <w:b/>
        </w:rPr>
        <w:t xml:space="preserve"> RAMA BoddiReddy</w:t>
      </w:r>
      <w:r>
        <w:t xml:space="preserve">, Pavan Kumar D, “Distributed Firewall Design Concept Based On LAN “  </w:t>
      </w:r>
      <w:r>
        <w:t xml:space="preserve"> International Journal of Advances in Engineering Research http://www.ijaer.com/ (IJAER) 2011, Vol. No. 2, Issue no. VI, December ISSN: 2231-5152 International Journal of Advances in Engineering Research, Impact Factor: 0.2. 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4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>Srinivasa Rao Ch,</w:t>
      </w:r>
      <w:r>
        <w:rPr>
          <w:b/>
        </w:rPr>
        <w:t xml:space="preserve"> RAMA </w:t>
      </w:r>
      <w:r>
        <w:rPr>
          <w:b/>
        </w:rPr>
        <w:t>BoddiReddy</w:t>
      </w:r>
      <w:r>
        <w:t>, “Firewall policy management through sliding window filtering method using data mining techniques” titled published in International Journal of Computer Science &amp; Engineering Survey (IJCSES) Vol.2, No.2, and 2011, DOI : 10.5121/ijcses.2011.2205.</w:t>
      </w:r>
      <w:r>
        <w:t xml:space="preserve"> </w:t>
      </w:r>
      <w:r>
        <w:rPr>
          <w:b/>
        </w:rPr>
        <w:t xml:space="preserve">(no) </w:t>
      </w:r>
      <w:r>
        <w:t xml:space="preserve"> </w:t>
      </w:r>
    </w:p>
    <w:p w:rsidR="00731E19" w:rsidRDefault="003F7C72">
      <w:pPr>
        <w:spacing w:after="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rPr>
          <w:b/>
        </w:rPr>
        <w:t>RAMA BoddiReddy</w:t>
      </w:r>
      <w:r>
        <w:t xml:space="preserve">, Jayasree Reddy P, Salim Jiwani, “A Survey on clustering Current status and challenging issues” titled published in International journal on computer </w:t>
      </w:r>
      <w:r>
        <w:lastRenderedPageBreak/>
        <w:t>science and engineering, vol 2, issue 9-2010 with Impact Factor:1.25 and Citatio</w:t>
      </w:r>
      <w:r>
        <w:t xml:space="preserve">n Index 20. </w:t>
      </w:r>
      <w:r>
        <w:rPr>
          <w:b/>
        </w:rPr>
        <w:t>(17761)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Salim Jiwani , </w:t>
      </w:r>
      <w:r>
        <w:rPr>
          <w:b/>
        </w:rPr>
        <w:t>RAMA BoddiReddy</w:t>
      </w:r>
      <w:r>
        <w:t xml:space="preserve">, Mruthyumjaya Rao “A Data mining perspective for forest fire prediction” titled published in International Conference on Information Technology and Real World Problems in 2009.  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rPr>
          <w:b/>
        </w:rPr>
        <w:t>RAMA BoddiReddy</w:t>
      </w:r>
      <w:r>
        <w:t xml:space="preserve">, Saleem Jiwani , Mruthyumjaya Rao “A Data Mining Approach to Assess Impact of various attributes on the Forest fire” titled published in National Conference on Intelligent Systems and Communications in 2009 at SPMVV- Tirupati. 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36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>Suresh Lal B, RAMA B</w:t>
      </w:r>
      <w:r>
        <w:t xml:space="preserve">oddiReddy, E-Governance and Rural Development in India titled paper in seminar on the Implications of Rural Infrastructure in AP Economic Development – Issues and Recommendations, 4th December 2005. </w:t>
      </w:r>
      <w:r>
        <w:rPr>
          <w:b/>
        </w:rPr>
        <w:t>(no)</w:t>
      </w:r>
      <w:r>
        <w:t xml:space="preserve"> </w:t>
      </w:r>
    </w:p>
    <w:p w:rsidR="00731E19" w:rsidRDefault="003F7C72">
      <w:pPr>
        <w:spacing w:after="37" w:line="259" w:lineRule="auto"/>
        <w:ind w:left="36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t xml:space="preserve">Usha Rani M, Sudha T, </w:t>
      </w:r>
      <w:r>
        <w:rPr>
          <w:b/>
        </w:rPr>
        <w:t>RAMA BoddiReddy</w:t>
      </w:r>
      <w:r>
        <w:t xml:space="preserve">, Knowledge </w:t>
      </w:r>
      <w:r>
        <w:t xml:space="preserve">Based System Development for the Health Assessment- HAXS titled published in Bio-Science Research Bulletin, Volume -21, and No.2 July-Dec 2005.  </w:t>
      </w:r>
    </w:p>
    <w:p w:rsidR="00731E19" w:rsidRDefault="003F7C72">
      <w:pPr>
        <w:spacing w:after="37" w:line="259" w:lineRule="auto"/>
        <w:ind w:left="36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3"/>
        </w:numPr>
        <w:ind w:right="89"/>
      </w:pPr>
      <w:r>
        <w:rPr>
          <w:b/>
        </w:rPr>
        <w:t>RAMA BoddiReddy</w:t>
      </w:r>
      <w:r>
        <w:t xml:space="preserve">, Sudha T, Usha Rani M, Evaluation of XMR – The Expert System on Mental Retardation titled published in Bio-Science Research Bulletin, Volume -21, and No.2 July-Dec 2005. </w:t>
      </w:r>
    </w:p>
    <w:p w:rsidR="00731E19" w:rsidRDefault="003F7C7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31E19" w:rsidRDefault="003F7C72">
      <w:pPr>
        <w:pStyle w:val="Heading1"/>
        <w:spacing w:after="254"/>
        <w:ind w:left="-5"/>
      </w:pPr>
      <w:r>
        <w:t xml:space="preserve">PAPERS PUBLISHED IN IEEE CONFERENCE (IEEE EXPLORE)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Thoyazan Sultan Ali Algaradi ,</w:t>
      </w:r>
      <w:r>
        <w:t xml:space="preserve"> </w:t>
      </w:r>
      <w:r>
        <w:rPr>
          <w:b/>
        </w:rPr>
        <w:t>RAMA BoddiReddy</w:t>
      </w:r>
      <w:r>
        <w:t>, “ A Research Travelogue on Big Data Authentication Frameworks” titled published in IEEE 4</w:t>
      </w:r>
      <w:r>
        <w:rPr>
          <w:vertAlign w:val="superscript"/>
        </w:rPr>
        <w:t>th</w:t>
      </w:r>
      <w:r>
        <w:t xml:space="preserve"> International Conference on Applied and Theoretical Computing and Communication Technology,  2018, Mangalore, Karnataka, India during 06-08 Septem</w:t>
      </w:r>
      <w:r>
        <w:t xml:space="preserve">ber, 2018. </w:t>
      </w:r>
    </w:p>
    <w:p w:rsidR="00731E19" w:rsidRDefault="003F7C72">
      <w:pPr>
        <w:spacing w:after="37" w:line="259" w:lineRule="auto"/>
        <w:ind w:left="502" w:firstLine="0"/>
        <w:jc w:val="left"/>
      </w:pPr>
      <w:r>
        <w:rPr>
          <w:color w:val="FF0000"/>
        </w:rP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 xml:space="preserve">Rajani Devi, </w:t>
      </w:r>
      <w:r>
        <w:rPr>
          <w:b/>
        </w:rPr>
        <w:t>RAMA BoddiReddy</w:t>
      </w:r>
      <w:r>
        <w:t>, “Comparative Exploration and Reliability Inferences of Component based Software Reusability System” titled published in IEEE 4</w:t>
      </w:r>
      <w:r>
        <w:rPr>
          <w:vertAlign w:val="superscript"/>
        </w:rPr>
        <w:t>th</w:t>
      </w:r>
      <w:r>
        <w:t xml:space="preserve"> International Conference on Applied and Theoretical Computing and Communication Tec</w:t>
      </w:r>
      <w:r>
        <w:t xml:space="preserve">hnology,  2018, Mangalore, Karnataka, India during 06-08 September, 2018. </w:t>
      </w:r>
    </w:p>
    <w:p w:rsidR="00731E19" w:rsidRDefault="003F7C72">
      <w:pPr>
        <w:spacing w:after="37" w:line="259" w:lineRule="auto"/>
        <w:ind w:left="502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rPr>
          <w:b/>
        </w:rPr>
        <w:t>RAMA BoddiReddy</w:t>
      </w:r>
      <w:r>
        <w:t xml:space="preserve">, Praveen P, Thanupriya Chowdary, Harish, “A Study on Causal Discovery with PC Algorithm” titled published in IEEE International Conference on Infocom Technologies </w:t>
      </w:r>
      <w:r>
        <w:t xml:space="preserve">and Unnamed System (ICTUS 2017), Dec 18-20, Amity University, Dubai, UAE.  </w:t>
      </w:r>
    </w:p>
    <w:p w:rsidR="00731E19" w:rsidRDefault="003F7C72">
      <w:pPr>
        <w:spacing w:after="37" w:line="259" w:lineRule="auto"/>
        <w:ind w:left="271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Santhosh Hinge</w:t>
      </w:r>
      <w:r>
        <w:rPr>
          <w:b/>
        </w:rPr>
        <w:t>, RAMA BoddiReddy,</w:t>
      </w:r>
      <w:r>
        <w:t xml:space="preserve"> “OCR- Mirror Image Reflection Approach : Document Back side Character Recognition by using Neural Fuzzy Hybrid System” titled published in IEEE 7</w:t>
      </w:r>
      <w:r>
        <w:rPr>
          <w:vertAlign w:val="superscript"/>
        </w:rPr>
        <w:t>th</w:t>
      </w:r>
      <w:r>
        <w:t xml:space="preserve"> International Conference on Advanced Computing Conference (IACC-2017), PP 738-743. </w:t>
      </w:r>
    </w:p>
    <w:p w:rsidR="00731E19" w:rsidRDefault="003F7C72">
      <w:pPr>
        <w:spacing w:after="0" w:line="259" w:lineRule="auto"/>
        <w:ind w:left="271" w:firstLine="0"/>
        <w:jc w:val="left"/>
      </w:pPr>
      <w:r>
        <w:lastRenderedPageBreak/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Harchana Bhupati,</w:t>
      </w:r>
      <w:r>
        <w:rPr>
          <w:b/>
        </w:rPr>
        <w:t xml:space="preserve"> RAMA BoddiReddy,</w:t>
      </w:r>
      <w:r>
        <w:t xml:space="preserve"> “Casual Rule Mining for Knowledge Discovery from Databases” Titled published in the </w:t>
      </w:r>
      <w:r>
        <w:rPr>
          <w:b/>
        </w:rPr>
        <w:t xml:space="preserve">IEEE </w:t>
      </w:r>
      <w:r>
        <w:t>International Conference on Intelligent Com</w:t>
      </w:r>
      <w:r>
        <w:t>puting and Control Systems ICICCS-2017, during 15</w:t>
      </w:r>
      <w:r>
        <w:rPr>
          <w:vertAlign w:val="superscript"/>
        </w:rPr>
        <w:t>th</w:t>
      </w:r>
      <w:r>
        <w:t xml:space="preserve"> and 16</w:t>
      </w:r>
      <w:r>
        <w:rPr>
          <w:vertAlign w:val="superscript"/>
        </w:rPr>
        <w:t>th</w:t>
      </w:r>
      <w:r>
        <w:t xml:space="preserve"> – June- 2017. Madurai, India.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Venkateswarlu Velde</w:t>
      </w:r>
      <w:r>
        <w:rPr>
          <w:b/>
        </w:rPr>
        <w:t xml:space="preserve">, RAMA BoddiReddy, </w:t>
      </w:r>
      <w:r>
        <w:t xml:space="preserve">“An Advanced Algorithm for Load Balancing in Cloud Computing using Fuzzy Technique” Titled published in the </w:t>
      </w:r>
      <w:r>
        <w:rPr>
          <w:b/>
        </w:rPr>
        <w:t xml:space="preserve">IEEE </w:t>
      </w:r>
      <w:r>
        <w:t>Internation</w:t>
      </w:r>
      <w:r>
        <w:t>al Conference on Intelligent Computing and Control Systems ICICCS2017, during 15</w:t>
      </w:r>
      <w:r>
        <w:rPr>
          <w:vertAlign w:val="superscript"/>
        </w:rPr>
        <w:t>th</w:t>
      </w:r>
      <w:r>
        <w:t xml:space="preserve"> and 16</w:t>
      </w:r>
      <w:r>
        <w:rPr>
          <w:vertAlign w:val="superscript"/>
        </w:rPr>
        <w:t>th</w:t>
      </w:r>
      <w:r>
        <w:t xml:space="preserve"> – June- 2017. Madurai, India. </w:t>
      </w:r>
    </w:p>
    <w:p w:rsidR="00731E19" w:rsidRDefault="003F7C72">
      <w:pPr>
        <w:spacing w:after="4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Venkateswarlu Velde</w:t>
      </w:r>
      <w:r>
        <w:rPr>
          <w:b/>
        </w:rPr>
        <w:t>, RAMA BoddiReddy,</w:t>
      </w:r>
      <w:r>
        <w:t xml:space="preserve"> “Simulation of Optimized Load Balancing and User Job Scheduling Using CloudSim” titled publis</w:t>
      </w:r>
      <w:r>
        <w:t xml:space="preserve">hed in the IEEE International Conference on Recent Trends in Electronics Information Communication Technology (RTEICT-2017) during May 19-20, 2017, Bangalore, </w:t>
      </w:r>
    </w:p>
    <w:p w:rsidR="00731E19" w:rsidRDefault="003F7C72">
      <w:pPr>
        <w:ind w:left="502" w:right="89" w:firstLine="0"/>
      </w:pPr>
      <w:r>
        <w:t xml:space="preserve">India.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Ramesh D</w:t>
      </w:r>
      <w:r>
        <w:rPr>
          <w:b/>
        </w:rPr>
        <w:t>, RAMA BoddiReddy</w:t>
      </w:r>
      <w:r>
        <w:t>, “Industrial Organizations Based Data Deployment Inference T</w:t>
      </w:r>
      <w:r>
        <w:t>echniques and Service Models in Cloud Computing”  Presented and Published in  IEEE Xplore organized by  ICTPACT-2017 Bharath Institute of Higher Education and Research, Chennai, Tamilnadu, India. During 6</w:t>
      </w:r>
      <w:r>
        <w:rPr>
          <w:vertAlign w:val="superscript"/>
        </w:rPr>
        <w:t>th</w:t>
      </w:r>
      <w:r>
        <w:t xml:space="preserve"> to 8</w:t>
      </w:r>
      <w:r>
        <w:rPr>
          <w:vertAlign w:val="superscript"/>
        </w:rPr>
        <w:t>th</w:t>
      </w:r>
      <w:r>
        <w:t xml:space="preserve"> – April- 2017.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Venkateswarlu Velde</w:t>
      </w:r>
      <w:r>
        <w:rPr>
          <w:b/>
        </w:rPr>
        <w:t>, RAM</w:t>
      </w:r>
      <w:r>
        <w:rPr>
          <w:b/>
        </w:rPr>
        <w:t>A BoddiReddy</w:t>
      </w:r>
      <w:r>
        <w:t xml:space="preserve"> , “An Improved Ant Colony Optimization  </w:t>
      </w:r>
    </w:p>
    <w:p w:rsidR="00731E19" w:rsidRDefault="003F7C72">
      <w:pPr>
        <w:ind w:left="502" w:right="89" w:firstLine="0"/>
      </w:pPr>
      <w:r>
        <w:t xml:space="preserve">Based Approach for Load Balancing in Cloud Computing” titled published in the </w:t>
      </w:r>
      <w:r>
        <w:rPr>
          <w:b/>
        </w:rPr>
        <w:t xml:space="preserve">IEEE </w:t>
      </w:r>
      <w:r>
        <w:t>International Conference on Telecommunications, Power Analysis and Computing Techniques ICTPACT-2017, during 6</w:t>
      </w:r>
      <w:r>
        <w:rPr>
          <w:vertAlign w:val="superscript"/>
        </w:rPr>
        <w:t>th</w:t>
      </w:r>
      <w:r>
        <w:t xml:space="preserve"> to 8</w:t>
      </w:r>
      <w:r>
        <w:rPr>
          <w:vertAlign w:val="superscript"/>
        </w:rPr>
        <w:t>th</w:t>
      </w:r>
      <w:r>
        <w:t xml:space="preserve"> – April- 2017.  </w:t>
      </w:r>
    </w:p>
    <w:p w:rsidR="00731E19" w:rsidRDefault="003F7C72">
      <w:pPr>
        <w:spacing w:after="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spacing w:after="4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Rajani Devi</w:t>
      </w:r>
      <w:r>
        <w:rPr>
          <w:b/>
        </w:rPr>
        <w:t>, RAMA BoddiReddy</w:t>
      </w:r>
      <w:r>
        <w:t xml:space="preserve"> “Designing software Reuse Repository Through Intelligent Classification for Effective Search and Retrieval Mechanism “ titled published in the </w:t>
      </w:r>
      <w:r>
        <w:rPr>
          <w:b/>
        </w:rPr>
        <w:t xml:space="preserve">IEEE </w:t>
      </w:r>
      <w:r>
        <w:t>International Conference on Advances in Electrical, Electronics, Information, Communication and Bio-Informatics AEEICB17, during 27</w:t>
      </w:r>
      <w:r>
        <w:rPr>
          <w:vertAlign w:val="superscript"/>
        </w:rPr>
        <w:t>th</w:t>
      </w:r>
      <w:r>
        <w:t xml:space="preserve"> and 28</w:t>
      </w:r>
      <w:r>
        <w:rPr>
          <w:vertAlign w:val="superscript"/>
        </w:rPr>
        <w:t>th</w:t>
      </w:r>
      <w:r>
        <w:t xml:space="preserve"> – Feb- 2017.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 xml:space="preserve">Harchana Bhupati </w:t>
      </w:r>
      <w:r>
        <w:rPr>
          <w:b/>
        </w:rPr>
        <w:t>, RAMA BoddiReddy</w:t>
      </w:r>
      <w:r>
        <w:t xml:space="preserve"> “A Novel Frame work for stock Trading Analysis Using Casual Re</w:t>
      </w:r>
      <w:r>
        <w:t xml:space="preserve">lationship Mining “ titled published in the </w:t>
      </w:r>
      <w:r>
        <w:rPr>
          <w:b/>
        </w:rPr>
        <w:t xml:space="preserve">IEEE </w:t>
      </w:r>
      <w:r>
        <w:t>International Conference on Advances in Electrical, Electronics, Information, Communication and Bio-Informatics AEEICB17, during 27</w:t>
      </w:r>
      <w:r>
        <w:rPr>
          <w:vertAlign w:val="superscript"/>
        </w:rPr>
        <w:t>th</w:t>
      </w:r>
      <w:r>
        <w:t xml:space="preserve"> and 28</w:t>
      </w:r>
      <w:r>
        <w:rPr>
          <w:vertAlign w:val="superscript"/>
        </w:rPr>
        <w:t>th</w:t>
      </w:r>
      <w:r>
        <w:t xml:space="preserve"> – Feb- 2017.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 xml:space="preserve">Praveen P, </w:t>
      </w:r>
      <w:r>
        <w:rPr>
          <w:b/>
        </w:rPr>
        <w:t xml:space="preserve">RAMA BoddiReddy, </w:t>
      </w:r>
      <w:r>
        <w:t>Sampath Kumar T, “An</w:t>
      </w:r>
      <w:r>
        <w:t xml:space="preserve"> Efficient Clustering Algorithm of Minimal Spanning Tree “titled published in the </w:t>
      </w:r>
      <w:r>
        <w:rPr>
          <w:b/>
        </w:rPr>
        <w:t xml:space="preserve">IEEE </w:t>
      </w:r>
      <w:r>
        <w:t>International Conference on Advances in Electrical, Electronics, Information, Communication and Bio-Informatics AEEICB17, during 27</w:t>
      </w:r>
      <w:r>
        <w:rPr>
          <w:vertAlign w:val="superscript"/>
        </w:rPr>
        <w:t>th</w:t>
      </w:r>
      <w:r>
        <w:t xml:space="preserve"> and 28</w:t>
      </w:r>
      <w:r>
        <w:rPr>
          <w:vertAlign w:val="superscript"/>
        </w:rPr>
        <w:t>th</w:t>
      </w:r>
      <w:r>
        <w:t xml:space="preserve"> – Feb- 2017.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lastRenderedPageBreak/>
        <w:t>Praveen P,</w:t>
      </w:r>
      <w:r>
        <w:t xml:space="preserve"> Jayanth Babu Ch, </w:t>
      </w:r>
      <w:r>
        <w:rPr>
          <w:b/>
        </w:rPr>
        <w:t>RAMA BoddiReddy</w:t>
      </w:r>
      <w:r>
        <w:t xml:space="preserve">, “Big Data Environment for Geospatial Data Analysis “ titled published in the </w:t>
      </w:r>
      <w:r>
        <w:rPr>
          <w:b/>
        </w:rPr>
        <w:t xml:space="preserve">IEEE </w:t>
      </w:r>
      <w:r>
        <w:t>International Conference on Communication and Electronic Systems (ICCES2016) organized by PPG Institute of Technology, Coimbatore, India, d</w:t>
      </w:r>
      <w:r>
        <w:t xml:space="preserve">uring 21-22 October 2016.  </w:t>
      </w:r>
    </w:p>
    <w:p w:rsidR="00731E19" w:rsidRDefault="003F7C72">
      <w:pPr>
        <w:spacing w:after="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Santhosh Hinge,</w:t>
      </w:r>
      <w:r>
        <w:rPr>
          <w:b/>
        </w:rPr>
        <w:t xml:space="preserve"> RAMA BoddiReddy,</w:t>
      </w:r>
      <w:r>
        <w:t>“Compound Bayesian Decision Making Approach with Negative Input Image based on Neural Fuzzy logic inference rules” titled published in 1</w:t>
      </w:r>
      <w:r>
        <w:rPr>
          <w:vertAlign w:val="superscript"/>
        </w:rPr>
        <w:t>st</w:t>
      </w:r>
      <w:r>
        <w:t xml:space="preserve"> </w:t>
      </w:r>
      <w:r>
        <w:rPr>
          <w:b/>
        </w:rPr>
        <w:t>IEEE</w:t>
      </w:r>
      <w:r>
        <w:t xml:space="preserve"> conference ICCMT- 2016, Sep 22-24,2016 conducted b</w:t>
      </w:r>
      <w:r>
        <w:t xml:space="preserve">y IEEE UP section incorporated with SP Memorial Institute of Technology Alhabad.  PP No: 128-134, ISBN Number: 978-93-86176-12-7. </w:t>
      </w:r>
    </w:p>
    <w:p w:rsidR="00731E19" w:rsidRDefault="003F7C72">
      <w:pPr>
        <w:spacing w:after="40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Santhosh Hinge,</w:t>
      </w:r>
      <w:r>
        <w:rPr>
          <w:b/>
        </w:rPr>
        <w:t xml:space="preserve"> RAMA BoddiReddy</w:t>
      </w:r>
      <w:r>
        <w:t>, “Comparative study with analysis of OCR Algorithms and Invention Analysis of character Rec</w:t>
      </w:r>
      <w:r>
        <w:t>ognition Approached methodologies”  titled published in 1</w:t>
      </w:r>
      <w:r>
        <w:rPr>
          <w:vertAlign w:val="superscript"/>
        </w:rPr>
        <w:t>st</w:t>
      </w:r>
      <w:r>
        <w:t xml:space="preserve"> </w:t>
      </w:r>
      <w:r>
        <w:rPr>
          <w:b/>
        </w:rPr>
        <w:t xml:space="preserve">IEEE </w:t>
      </w:r>
      <w:r>
        <w:t>International conference on Power Electronics, Intelligent Control and Energy system (ICPEICES-2016) with ISBN number 978-1-4673-8586-2 conducted by Delhi Technological University, Delhi on J</w:t>
      </w:r>
      <w:r>
        <w:t>uly 4-6</w:t>
      </w:r>
      <w:r>
        <w:rPr>
          <w:vertAlign w:val="superscript"/>
        </w:rPr>
        <w:t xml:space="preserve">th </w:t>
      </w:r>
      <w:r>
        <w:t xml:space="preserve"> , 2016.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Santhosh Hinge,</w:t>
      </w:r>
      <w:r>
        <w:rPr>
          <w:b/>
        </w:rPr>
        <w:t xml:space="preserve"> RAMA BoddiReddy</w:t>
      </w:r>
      <w:r>
        <w:t xml:space="preserve">, “Neural Fuzzy Closed Hybrid System for Classification, Identification of mixed connective consonants and symbols with </w:t>
      </w:r>
    </w:p>
    <w:p w:rsidR="00731E19" w:rsidRDefault="003F7C72">
      <w:pPr>
        <w:ind w:left="502" w:right="89" w:firstLine="0"/>
      </w:pPr>
      <w:r>
        <w:t>Layered methodology” titled published in 1</w:t>
      </w:r>
      <w:r>
        <w:rPr>
          <w:vertAlign w:val="superscript"/>
        </w:rPr>
        <w:t>st</w:t>
      </w:r>
      <w:r>
        <w:t xml:space="preserve"> </w:t>
      </w:r>
      <w:r>
        <w:rPr>
          <w:b/>
        </w:rPr>
        <w:t xml:space="preserve">IEEE </w:t>
      </w:r>
      <w:r>
        <w:t xml:space="preserve">International conference on </w:t>
      </w:r>
    </w:p>
    <w:p w:rsidR="00731E19" w:rsidRDefault="003F7C72">
      <w:pPr>
        <w:ind w:left="502" w:right="89" w:firstLine="0"/>
      </w:pPr>
      <w:r>
        <w:t>Pow</w:t>
      </w:r>
      <w:r>
        <w:t xml:space="preserve">er Electronics, Intelligent Control and Energy system (ICPEICES-2016) with ISBN number 978-1-4673-8586-2 conducted by Delhi Technological University, </w:t>
      </w:r>
    </w:p>
    <w:p w:rsidR="00731E19" w:rsidRDefault="003F7C72">
      <w:pPr>
        <w:ind w:left="502" w:right="89" w:firstLine="0"/>
      </w:pPr>
      <w:r>
        <w:t>Delhi on July 4-6</w:t>
      </w:r>
      <w:r>
        <w:rPr>
          <w:vertAlign w:val="superscript"/>
        </w:rPr>
        <w:t xml:space="preserve">th </w:t>
      </w:r>
      <w:r>
        <w:t xml:space="preserve"> , 2016.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 xml:space="preserve">Praveen P, </w:t>
      </w:r>
      <w:r>
        <w:rPr>
          <w:b/>
        </w:rPr>
        <w:t>RAMA BoddiReddy</w:t>
      </w:r>
      <w:r>
        <w:t>,  “An Empirical Comparison of Clustering using</w:t>
      </w:r>
      <w:r>
        <w:t xml:space="preserve"> Hierarchical methods and K-means” titled published in a 2</w:t>
      </w:r>
      <w:r>
        <w:rPr>
          <w:vertAlign w:val="superscript"/>
        </w:rPr>
        <w:t>nd</w:t>
      </w:r>
      <w:r>
        <w:t xml:space="preserve"> </w:t>
      </w:r>
      <w:r>
        <w:rPr>
          <w:b/>
        </w:rPr>
        <w:t>IEEE</w:t>
      </w:r>
      <w:r>
        <w:t xml:space="preserve"> International </w:t>
      </w:r>
    </w:p>
    <w:p w:rsidR="00731E19" w:rsidRDefault="003F7C72">
      <w:pPr>
        <w:ind w:left="502" w:right="89" w:firstLine="0"/>
      </w:pPr>
      <w:r>
        <w:t xml:space="preserve">Conference on “Advances in Electrical, Information, Communication and Bio- Informatics (AEEICB-2016) “- Feb 27–28, 2016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 xml:space="preserve">Bala Krishna E, </w:t>
      </w:r>
      <w:r>
        <w:rPr>
          <w:b/>
        </w:rPr>
        <w:t>RAMA BoddiReddy</w:t>
      </w:r>
      <w:r>
        <w:t xml:space="preserve">, NagaRaju A,  “Mining of Negative Association Rules using Improved Frequent Pattern Tree” titled published in the proceedings of the </w:t>
      </w:r>
      <w:r>
        <w:rPr>
          <w:b/>
        </w:rPr>
        <w:t>IEEE</w:t>
      </w:r>
      <w:r>
        <w:t xml:space="preserve"> International  Conference on Computing and Communication Technology (ICCCT2014) held 11</w:t>
      </w:r>
      <w:r>
        <w:rPr>
          <w:vertAlign w:val="superscript"/>
        </w:rPr>
        <w:t>th</w:t>
      </w:r>
      <w:r>
        <w:t xml:space="preserve"> Dec to 14</w:t>
      </w:r>
      <w:r>
        <w:rPr>
          <w:vertAlign w:val="superscript"/>
        </w:rPr>
        <w:t>th</w:t>
      </w:r>
      <w:r>
        <w:t xml:space="preserve"> Dec – 2014, </w:t>
      </w:r>
    </w:p>
    <w:p w:rsidR="00731E19" w:rsidRDefault="003F7C72">
      <w:pPr>
        <w:ind w:left="502" w:right="89" w:firstLine="0"/>
      </w:pPr>
      <w:r>
        <w:t>DO</w:t>
      </w:r>
      <w:r>
        <w:t xml:space="preserve">I:10.1109/ICCCT2.2014.7066748.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4"/>
        </w:numPr>
        <w:ind w:right="89" w:hanging="360"/>
      </w:pPr>
      <w:r>
        <w:t>Jayasree Reddy P,</w:t>
      </w:r>
      <w:r>
        <w:rPr>
          <w:b/>
        </w:rPr>
        <w:t xml:space="preserve"> RAMA BoddiReddy, </w:t>
      </w:r>
      <w:r>
        <w:t>Swamy G, “A new approach for web mining “</w:t>
      </w:r>
      <w:r>
        <w:rPr>
          <w:b/>
        </w:rPr>
        <w:t>IEEE 2011</w:t>
      </w:r>
      <w:r>
        <w:t xml:space="preserve"> International Conference on computer modeling and simulation – (ICCMS) JAN -2011 MUMBAI. </w:t>
      </w:r>
    </w:p>
    <w:p w:rsidR="00731E19" w:rsidRDefault="003F7C72">
      <w:pPr>
        <w:spacing w:after="0" w:line="259" w:lineRule="auto"/>
        <w:ind w:left="0" w:firstLine="0"/>
        <w:jc w:val="left"/>
      </w:pPr>
      <w:r>
        <w:t xml:space="preserve"> </w:t>
      </w:r>
    </w:p>
    <w:p w:rsidR="00731E19" w:rsidRDefault="003F7C7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31E19" w:rsidRDefault="003F7C72">
      <w:pPr>
        <w:pStyle w:val="Heading1"/>
        <w:spacing w:after="256"/>
        <w:ind w:left="-5"/>
      </w:pPr>
      <w:r>
        <w:t xml:space="preserve">PAPERS PUBLISHED IN SPRINGER CONFERENCE </w:t>
      </w:r>
    </w:p>
    <w:p w:rsidR="00731E19" w:rsidRDefault="003F7C72">
      <w:pPr>
        <w:numPr>
          <w:ilvl w:val="0"/>
          <w:numId w:val="5"/>
        </w:numPr>
        <w:ind w:right="89" w:hanging="360"/>
      </w:pPr>
      <w:r>
        <w:t>B</w:t>
      </w:r>
      <w:r>
        <w:t xml:space="preserve">ala Krishna E, </w:t>
      </w:r>
      <w:r>
        <w:rPr>
          <w:b/>
        </w:rPr>
        <w:t>RAMA BoddiReddy</w:t>
      </w:r>
      <w:r>
        <w:t xml:space="preserve">, Nagaraju A,  “Mining of Negative Association Rules”, International Conference on Artificial Intelligence &amp; Cognitive Computing </w:t>
      </w:r>
    </w:p>
    <w:p w:rsidR="00731E19" w:rsidRDefault="003F7C72">
      <w:pPr>
        <w:ind w:left="502" w:right="89" w:firstLine="0"/>
      </w:pPr>
      <w:r>
        <w:lastRenderedPageBreak/>
        <w:t>(AICC-2018), Springer, at MLR Institute of Technology , Hyderabad ,Feb 2018, ISBN 978-981-13-157</w:t>
      </w:r>
      <w:r>
        <w:t xml:space="preserve">9-4, UGC ref no:49365. </w:t>
      </w:r>
    </w:p>
    <w:p w:rsidR="00731E19" w:rsidRDefault="003F7C72">
      <w:pPr>
        <w:spacing w:after="37" w:line="259" w:lineRule="auto"/>
        <w:ind w:left="36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5"/>
        </w:numPr>
        <w:ind w:right="89" w:hanging="360"/>
      </w:pPr>
      <w:r>
        <w:t xml:space="preserve">Satyavathi N, </w:t>
      </w:r>
      <w:r>
        <w:rPr>
          <w:b/>
        </w:rPr>
        <w:t>RAMA BoddiReddy</w:t>
      </w:r>
      <w:r>
        <w:t>, Nagaraju A, “Research Travelogue-Performance Evaluation of Index Support Item set Mining Algorithms”, International Conference on Artificial Intelligence &amp; Cognitive Computing(AICC-2018),Springer, at</w:t>
      </w:r>
      <w:r>
        <w:t xml:space="preserve"> MLR Institute of Technology ,Hyderabad ,Feb 2018, ISBN 978-981-13-1579-4,UGC ref no:49365</w:t>
      </w:r>
      <w:r>
        <w:rPr>
          <w:color w:val="FF0000"/>
        </w:rPr>
        <w:t xml:space="preserve">. </w:t>
      </w:r>
    </w:p>
    <w:p w:rsidR="00731E19" w:rsidRDefault="003F7C72">
      <w:pPr>
        <w:spacing w:after="0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731E19" w:rsidRDefault="003F7C72">
      <w:pPr>
        <w:numPr>
          <w:ilvl w:val="0"/>
          <w:numId w:val="5"/>
        </w:numPr>
        <w:ind w:right="89" w:hanging="360"/>
      </w:pPr>
      <w:r>
        <w:t xml:space="preserve">Bala Krishna E, </w:t>
      </w:r>
      <w:r>
        <w:rPr>
          <w:b/>
        </w:rPr>
        <w:t>RAMA BoddiReddy</w:t>
      </w:r>
      <w:r>
        <w:t>, Nagaraju A,  “Efficient Mining of Negative Association Rules using Frequent Item Set Mining” published in the Springer series of</w:t>
      </w:r>
      <w:r>
        <w:t xml:space="preserve"> Advances in Intelligent and Soft Computing (AISC) Springer   proceedings of ICCII-2017, Hyd, ISSN: 1867-5662,UGC ref no:49365. (SCOPUS).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5"/>
        </w:numPr>
        <w:ind w:right="89" w:hanging="360"/>
      </w:pPr>
      <w:r>
        <w:t xml:space="preserve">Bala Krishna E, </w:t>
      </w:r>
      <w:r>
        <w:rPr>
          <w:b/>
        </w:rPr>
        <w:t>RAMA BoddiReddy</w:t>
      </w:r>
      <w:r>
        <w:t>, Nagaraju A,  “Performance of Negative Association Rule Mining using Improved Frequ</w:t>
      </w:r>
      <w:r>
        <w:t xml:space="preserve">ent Pattern Tree”  published in the Springer series of Advances in  Intelligent and Soft  Computing   (AISC)  Springer proceedings of ICCII-2017, Hyderabad, ISSN: 1867-5662,UGC ref no:49365.(SCOPUS).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5"/>
        </w:numPr>
        <w:ind w:right="89" w:hanging="360"/>
      </w:pPr>
      <w:r>
        <w:t xml:space="preserve">Satyavathi N, </w:t>
      </w:r>
      <w:r>
        <w:rPr>
          <w:b/>
        </w:rPr>
        <w:t>RAMA BoddiReddy</w:t>
      </w:r>
      <w:r>
        <w:t xml:space="preserve">, Nagaraju A, “Incremental Updating of mined Association Rules for Reflecting Record Insertions” Titled published in </w:t>
      </w:r>
      <w:r>
        <w:rPr>
          <w:b/>
        </w:rPr>
        <w:t>Springer</w:t>
      </w:r>
      <w:r>
        <w:t xml:space="preserve"> First International Conference on Computational Intelligence and Informatics ICCII 2016, JNTUH College of Engineering, May 28-30, </w:t>
      </w:r>
      <w:r>
        <w:t xml:space="preserve">2016, Hyderabad,  DOI: </w:t>
      </w:r>
    </w:p>
    <w:p w:rsidR="00731E19" w:rsidRDefault="003F7C72">
      <w:pPr>
        <w:ind w:left="502" w:right="89" w:firstLine="0"/>
      </w:pPr>
      <w:r>
        <w:t xml:space="preserve">10.1007/978-981-10-2471-9,UGC ref no:49365.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731E19" w:rsidRDefault="003F7C72">
      <w:pPr>
        <w:numPr>
          <w:ilvl w:val="0"/>
          <w:numId w:val="5"/>
        </w:numPr>
        <w:ind w:right="89" w:hanging="360"/>
      </w:pPr>
      <w:r>
        <w:t>Santhosh Hinge,</w:t>
      </w:r>
      <w:r>
        <w:rPr>
          <w:b/>
        </w:rPr>
        <w:t xml:space="preserve"> RAMA BoddiReddy</w:t>
      </w:r>
      <w:r>
        <w:t xml:space="preserve"> , “OCR- Assessment of Proposed Methodology Implications and Invention Outcomes with Graphical Representation Algorithmic Flow” Titled Published in </w:t>
      </w:r>
      <w:r>
        <w:rPr>
          <w:b/>
        </w:rPr>
        <w:t>Spring</w:t>
      </w:r>
      <w:r>
        <w:rPr>
          <w:b/>
        </w:rPr>
        <w:t>er</w:t>
      </w:r>
      <w:r>
        <w:t xml:space="preserve">-International Conference on Advanced Computing and Intelligent Engineering (ICACIE-2016), held on 21 to 23 Dec- 20016, organized by C.V.Raman college of Engineering, Bhubaneswar, Odisha,UGC ref no:49365. 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5"/>
        </w:numPr>
        <w:ind w:right="89" w:hanging="360"/>
      </w:pPr>
      <w:r>
        <w:t xml:space="preserve">Praveen P, </w:t>
      </w:r>
      <w:r>
        <w:rPr>
          <w:b/>
        </w:rPr>
        <w:t>RAMA BoddiReddy</w:t>
      </w:r>
      <w:r>
        <w:t>, “A Novel approach</w:t>
      </w:r>
      <w:r>
        <w:t xml:space="preserve"> to Improve the performance of divisive clustering using BST” titled published in  </w:t>
      </w:r>
      <w:r>
        <w:rPr>
          <w:b/>
        </w:rPr>
        <w:t>Springer</w:t>
      </w:r>
      <w:r>
        <w:t xml:space="preserve"> AISC collaborated with 3</w:t>
      </w:r>
      <w:r>
        <w:rPr>
          <w:vertAlign w:val="superscript"/>
        </w:rPr>
        <w:t>rd</w:t>
      </w:r>
      <w:r>
        <w:t xml:space="preserve"> international conference on Computer &amp; Communication Technologies (IC3T) organized by Department of CSE , MIC college of Technology, Vija</w:t>
      </w:r>
      <w:r>
        <w:t xml:space="preserve">yawada, Krishna District, AP, India , during 5-6 November, 2016,UGC ref no:49365.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5"/>
        </w:numPr>
        <w:ind w:right="89" w:hanging="360"/>
      </w:pPr>
      <w:r>
        <w:t>Santhosh Hinge,</w:t>
      </w:r>
      <w:r>
        <w:rPr>
          <w:b/>
        </w:rPr>
        <w:t xml:space="preserve"> RAMA BoddiReddy</w:t>
      </w:r>
      <w:r>
        <w:t xml:space="preserve"> , “Five Layered-Neural Fuzzy Closed Loop Hybrid Control System with Compound Bayesian Decision Making Process for </w:t>
      </w:r>
    </w:p>
    <w:p w:rsidR="00731E19" w:rsidRDefault="003F7C72">
      <w:pPr>
        <w:ind w:left="502" w:right="89" w:firstLine="0"/>
      </w:pPr>
      <w:r>
        <w:t>Classification cum Ident</w:t>
      </w:r>
      <w:r>
        <w:t>ification of Mixed Connective Conjunct Consonants and Numerals” in “</w:t>
      </w:r>
      <w:r>
        <w:rPr>
          <w:b/>
        </w:rPr>
        <w:t>Springer</w:t>
      </w:r>
      <w:r>
        <w:t xml:space="preserve">-International Conference on Computer, Communication &amp; Computational Sciences [ IC4S 2016 ]”, pp.307-313, held on 12-13 August 2016,  Organized by Aryabhatta College of Engineering &amp; Research Centre, Ajmer, India,UGC ref no:49365. </w:t>
      </w:r>
    </w:p>
    <w:p w:rsidR="00731E19" w:rsidRDefault="003F7C72">
      <w:pPr>
        <w:spacing w:after="37" w:line="259" w:lineRule="auto"/>
        <w:ind w:left="720" w:firstLine="0"/>
        <w:jc w:val="left"/>
      </w:pPr>
      <w:r>
        <w:lastRenderedPageBreak/>
        <w:t xml:space="preserve"> </w:t>
      </w:r>
    </w:p>
    <w:p w:rsidR="00731E19" w:rsidRDefault="003F7C72">
      <w:pPr>
        <w:numPr>
          <w:ilvl w:val="0"/>
          <w:numId w:val="5"/>
        </w:numPr>
        <w:ind w:right="89" w:hanging="360"/>
      </w:pPr>
      <w:r>
        <w:t xml:space="preserve">Ramesh D, </w:t>
      </w:r>
      <w:r>
        <w:rPr>
          <w:b/>
        </w:rPr>
        <w:t>RAMA BoddiRe</w:t>
      </w:r>
      <w:r>
        <w:rPr>
          <w:b/>
        </w:rPr>
        <w:t>ddy</w:t>
      </w:r>
      <w:r>
        <w:t xml:space="preserve"> “Implications of Security issues in cloud Computing” titled published in 4th </w:t>
      </w:r>
      <w:r>
        <w:rPr>
          <w:b/>
        </w:rPr>
        <w:t>Springer</w:t>
      </w:r>
      <w:r>
        <w:t xml:space="preserve"> International Conference, 26th July – 2016, organized by Gurunanak Institute of Technology, Hyderabad. (Lecture Notes) </w:t>
      </w:r>
    </w:p>
    <w:p w:rsidR="00731E19" w:rsidRDefault="003F7C72">
      <w:pPr>
        <w:spacing w:after="37" w:line="259" w:lineRule="auto"/>
        <w:ind w:left="720" w:firstLine="0"/>
        <w:jc w:val="left"/>
      </w:pPr>
      <w:r>
        <w:t xml:space="preserve"> </w:t>
      </w:r>
    </w:p>
    <w:p w:rsidR="00731E19" w:rsidRDefault="003F7C72">
      <w:pPr>
        <w:numPr>
          <w:ilvl w:val="0"/>
          <w:numId w:val="5"/>
        </w:numPr>
        <w:ind w:right="89" w:hanging="360"/>
      </w:pPr>
      <w:r>
        <w:t>Santhosh Hinge,</w:t>
      </w:r>
      <w:r>
        <w:rPr>
          <w:b/>
        </w:rPr>
        <w:t xml:space="preserve"> RAMA BoddiReddy</w:t>
      </w:r>
      <w:r>
        <w:t xml:space="preserve"> , “Innovatio</w:t>
      </w:r>
      <w:r>
        <w:t xml:space="preserve">n of OCR Algorithms and ResultOriented Comprehensive Study, Scrutiny of Optical Character Recognition Approached Methodologies with tabular form” in “In Association with </w:t>
      </w:r>
      <w:r>
        <w:rPr>
          <w:b/>
        </w:rPr>
        <w:t>Springer</w:t>
      </w:r>
      <w:r>
        <w:t xml:space="preserve"> </w:t>
      </w:r>
    </w:p>
    <w:p w:rsidR="00731E19" w:rsidRDefault="003F7C72">
      <w:pPr>
        <w:ind w:left="502" w:right="89" w:firstLine="0"/>
      </w:pPr>
      <w:r>
        <w:t>Nature–ANUSANDHANA - Journal of Science, Engineering and Management (Interna</w:t>
      </w:r>
      <w:r>
        <w:t>tional Conference on Emerging Research in Computing, Information, Communication and Applications, ERCICA 2016)”, Special Issue, Vol.5, Issue No.2, July-2016,  pp.34-43,</w:t>
      </w:r>
      <w:r>
        <w:rPr>
          <w:color w:val="FF0000"/>
        </w:rPr>
        <w:t xml:space="preserve"> </w:t>
      </w:r>
      <w:r>
        <w:t>conference held on 29-30 July 2016,  Organized by Nitte Meenakhsi Institute of Technolo</w:t>
      </w:r>
      <w:r>
        <w:t xml:space="preserve">gy, Bangalore, India. </w:t>
      </w:r>
    </w:p>
    <w:p w:rsidR="00731E19" w:rsidRDefault="00731E19">
      <w:pPr>
        <w:spacing w:after="0" w:line="259" w:lineRule="auto"/>
        <w:ind w:left="720" w:firstLine="0"/>
        <w:jc w:val="left"/>
      </w:pPr>
    </w:p>
    <w:p w:rsidR="00731E19" w:rsidRDefault="003F7C72">
      <w:pPr>
        <w:pStyle w:val="Heading1"/>
        <w:spacing w:after="268"/>
        <w:ind w:left="-5"/>
      </w:pPr>
      <w:r>
        <w:t xml:space="preserve">CONFERENCES ATTENDED </w:t>
      </w:r>
    </w:p>
    <w:p w:rsidR="00731E19" w:rsidRDefault="003F7C72">
      <w:pPr>
        <w:numPr>
          <w:ilvl w:val="0"/>
          <w:numId w:val="7"/>
        </w:numPr>
        <w:spacing w:after="45" w:line="381" w:lineRule="auto"/>
        <w:ind w:right="89" w:hanging="358"/>
      </w:pPr>
      <w:r>
        <w:t xml:space="preserve">IEEE International Conference on Infocom </w:t>
      </w:r>
      <w:r>
        <w:t xml:space="preserve">Technologies and Unnamed System (ICTUS 2017), Dec 18-20, Amity University, Dubai, UAE. </w:t>
      </w:r>
    </w:p>
    <w:p w:rsidR="00731E19" w:rsidRDefault="003F7C72">
      <w:pPr>
        <w:numPr>
          <w:ilvl w:val="0"/>
          <w:numId w:val="7"/>
        </w:numPr>
        <w:spacing w:after="99" w:line="360" w:lineRule="auto"/>
        <w:ind w:right="89" w:hanging="358"/>
      </w:pPr>
      <w:r>
        <w:rPr>
          <w:b/>
        </w:rPr>
        <w:t xml:space="preserve">IEEE </w:t>
      </w:r>
      <w:r>
        <w:t>International Conference on Intelligent Computing and Control Systems ICICCS-2017, during 15</w:t>
      </w:r>
      <w:r>
        <w:rPr>
          <w:vertAlign w:val="superscript"/>
        </w:rPr>
        <w:t>th</w:t>
      </w:r>
      <w:r>
        <w:t xml:space="preserve"> and 16</w:t>
      </w:r>
      <w:r>
        <w:rPr>
          <w:vertAlign w:val="superscript"/>
        </w:rPr>
        <w:t>th</w:t>
      </w:r>
      <w:r>
        <w:t xml:space="preserve"> – June- 2017, Madurai, India. </w:t>
      </w:r>
    </w:p>
    <w:p w:rsidR="00731E19" w:rsidRDefault="003F7C72">
      <w:pPr>
        <w:numPr>
          <w:ilvl w:val="0"/>
          <w:numId w:val="7"/>
        </w:numPr>
        <w:spacing w:after="93" w:line="358" w:lineRule="auto"/>
        <w:ind w:right="89" w:hanging="358"/>
      </w:pPr>
      <w:r>
        <w:rPr>
          <w:b/>
        </w:rPr>
        <w:t xml:space="preserve">IEEE </w:t>
      </w:r>
      <w:r>
        <w:t>International Conferenc</w:t>
      </w:r>
      <w:r>
        <w:t>e on Advances in Electrical, Electronics, Information, Communication and Bio-Informatics AEEICB17, during 27</w:t>
      </w:r>
      <w:r>
        <w:rPr>
          <w:vertAlign w:val="superscript"/>
        </w:rPr>
        <w:t>th</w:t>
      </w:r>
      <w:r>
        <w:t xml:space="preserve"> and 28</w:t>
      </w:r>
      <w:r>
        <w:rPr>
          <w:vertAlign w:val="superscript"/>
        </w:rPr>
        <w:t>th</w:t>
      </w:r>
      <w:r>
        <w:t xml:space="preserve"> – Feb- 2017. </w:t>
      </w:r>
    </w:p>
    <w:p w:rsidR="00731E19" w:rsidRDefault="003F7C72">
      <w:pPr>
        <w:numPr>
          <w:ilvl w:val="0"/>
          <w:numId w:val="7"/>
        </w:numPr>
        <w:spacing w:after="121"/>
        <w:ind w:right="89" w:hanging="358"/>
      </w:pPr>
      <w:r>
        <w:rPr>
          <w:b/>
        </w:rPr>
        <w:t>Springer AISC</w:t>
      </w:r>
      <w:r>
        <w:t xml:space="preserve"> 3</w:t>
      </w:r>
      <w:r>
        <w:rPr>
          <w:vertAlign w:val="superscript"/>
        </w:rPr>
        <w:t>rd</w:t>
      </w:r>
      <w:r>
        <w:t xml:space="preserve"> International conference on Computer &amp; Communication </w:t>
      </w:r>
    </w:p>
    <w:p w:rsidR="00731E19" w:rsidRDefault="003F7C72">
      <w:pPr>
        <w:spacing w:after="75" w:line="358" w:lineRule="auto"/>
        <w:ind w:left="504" w:right="89" w:firstLine="0"/>
      </w:pPr>
      <w:r>
        <w:t>Technologies (IC3T) organized by Department of CSE</w:t>
      </w:r>
      <w:r>
        <w:t xml:space="preserve"> , MIC college of Technology, Vijayawada, Krishna District, AP,   India , during 5-6 November, 2016. </w:t>
      </w:r>
    </w:p>
    <w:p w:rsidR="00731E19" w:rsidRDefault="003F7C72">
      <w:pPr>
        <w:numPr>
          <w:ilvl w:val="0"/>
          <w:numId w:val="7"/>
        </w:numPr>
        <w:spacing w:after="62" w:line="368" w:lineRule="auto"/>
        <w:ind w:right="89" w:hanging="358"/>
      </w:pPr>
      <w:r>
        <w:rPr>
          <w:b/>
        </w:rPr>
        <w:t xml:space="preserve">IEEE </w:t>
      </w:r>
      <w:r>
        <w:t xml:space="preserve">International Conference on Communication and Electronic Systems (ICCES2016) organized by PPG Institute of Technology, Coimbatore, India, during 21-22 October 2016. </w:t>
      </w:r>
    </w:p>
    <w:p w:rsidR="00731E19" w:rsidRDefault="003F7C72">
      <w:pPr>
        <w:numPr>
          <w:ilvl w:val="0"/>
          <w:numId w:val="7"/>
        </w:numPr>
        <w:spacing w:after="54" w:line="369" w:lineRule="auto"/>
        <w:ind w:right="89" w:hanging="358"/>
      </w:pPr>
      <w:r>
        <w:t>International Conference titled “Next generation education for entrepreneurial engineers “</w:t>
      </w:r>
      <w:r>
        <w:t>ICNGE3, held on 9</w:t>
      </w:r>
      <w:r>
        <w:rPr>
          <w:vertAlign w:val="superscript"/>
        </w:rPr>
        <w:t>th</w:t>
      </w:r>
      <w:r>
        <w:t xml:space="preserve"> and 10</w:t>
      </w:r>
      <w:r>
        <w:rPr>
          <w:vertAlign w:val="superscript"/>
        </w:rPr>
        <w:t>th</w:t>
      </w:r>
      <w:r>
        <w:t xml:space="preserve"> March, 2016 at SR Eng College, Anathsagar, Hanamkonda, Telangana State.  </w:t>
      </w:r>
    </w:p>
    <w:p w:rsidR="00731E19" w:rsidRDefault="003F7C72">
      <w:pPr>
        <w:numPr>
          <w:ilvl w:val="0"/>
          <w:numId w:val="7"/>
        </w:numPr>
        <w:spacing w:after="36" w:line="388" w:lineRule="auto"/>
        <w:ind w:right="89" w:hanging="358"/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IEEE</w:t>
      </w:r>
      <w:r>
        <w:t xml:space="preserve"> International Conference on “Advances in Electrical, Information, Communication and Bio- Informatics (AEEICB-2016) “- Feb 27–28, 2016. </w:t>
      </w:r>
    </w:p>
    <w:p w:rsidR="00731E19" w:rsidRDefault="003F7C72">
      <w:pPr>
        <w:numPr>
          <w:ilvl w:val="0"/>
          <w:numId w:val="7"/>
        </w:numPr>
        <w:spacing w:line="381" w:lineRule="auto"/>
        <w:ind w:right="89" w:hanging="358"/>
      </w:pPr>
      <w:r>
        <w:t>Internat</w:t>
      </w:r>
      <w:r>
        <w:t xml:space="preserve">ional Conference titled “Futuristic Trends in Engineering, Science, Humanities and Technology (FTESHP-16) - JAN 23-24, 2016. </w:t>
      </w:r>
    </w:p>
    <w:p w:rsidR="00731E19" w:rsidRDefault="003F7C72">
      <w:pPr>
        <w:numPr>
          <w:ilvl w:val="0"/>
          <w:numId w:val="7"/>
        </w:numPr>
        <w:spacing w:after="71" w:line="361" w:lineRule="auto"/>
        <w:ind w:right="89" w:hanging="358"/>
      </w:pPr>
      <w:r>
        <w:lastRenderedPageBreak/>
        <w:t>International Conference titled “Next generation education for entrepreneurial engineers “ICNGE2, held on 10</w:t>
      </w:r>
      <w:r>
        <w:rPr>
          <w:vertAlign w:val="superscript"/>
        </w:rPr>
        <w:t>th</w:t>
      </w:r>
      <w:r>
        <w:t xml:space="preserve"> and 11</w:t>
      </w:r>
      <w:r>
        <w:rPr>
          <w:vertAlign w:val="superscript"/>
        </w:rPr>
        <w:t>th</w:t>
      </w:r>
      <w:r>
        <w:t xml:space="preserve"> </w:t>
      </w:r>
      <w:r>
        <w:t xml:space="preserve">March, 2014 at SR Eng College, Anathsagar, Hanamkonda, Telangana State. </w:t>
      </w:r>
    </w:p>
    <w:p w:rsidR="00731E19" w:rsidRDefault="003F7C72">
      <w:pPr>
        <w:numPr>
          <w:ilvl w:val="0"/>
          <w:numId w:val="7"/>
        </w:numPr>
        <w:spacing w:after="45" w:line="381" w:lineRule="auto"/>
        <w:ind w:right="89" w:hanging="358"/>
      </w:pPr>
      <w:r>
        <w:t xml:space="preserve">International Conference titled “Information Technology and Real World Problems” in 2009. </w:t>
      </w:r>
    </w:p>
    <w:p w:rsidR="00731E19" w:rsidRDefault="003F7C72">
      <w:pPr>
        <w:numPr>
          <w:ilvl w:val="0"/>
          <w:numId w:val="7"/>
        </w:numPr>
        <w:spacing w:after="48" w:line="381" w:lineRule="auto"/>
        <w:ind w:right="89" w:hanging="358"/>
      </w:pPr>
      <w:r>
        <w:t xml:space="preserve">International Symposium titled “Information Technology and Real World Problems” in 2008. </w:t>
      </w:r>
    </w:p>
    <w:p w:rsidR="00731E19" w:rsidRDefault="003F7C72" w:rsidP="006A6179">
      <w:pPr>
        <w:numPr>
          <w:ilvl w:val="0"/>
          <w:numId w:val="7"/>
        </w:numPr>
        <w:spacing w:after="240" w:line="378" w:lineRule="auto"/>
        <w:ind w:right="89" w:hanging="358"/>
      </w:pPr>
      <w:r>
        <w:t>Na</w:t>
      </w:r>
      <w:r>
        <w:t xml:space="preserve">tional Conference on Intelligent Systems and Communications in 2009 at SPMVV- </w:t>
      </w:r>
      <w:r>
        <w:t>Attended as participant to a Workshop on “Capacity building for Women managers in Higher Education” at ASM College for Women, Warangal 12</w:t>
      </w:r>
      <w:r>
        <w:rPr>
          <w:vertAlign w:val="superscript"/>
        </w:rPr>
        <w:t>th</w:t>
      </w:r>
      <w:r>
        <w:t xml:space="preserve"> July – 2013 to 16</w:t>
      </w:r>
      <w:r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sectPr w:rsidR="00731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9" w:right="1336" w:bottom="147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72" w:rsidRDefault="003F7C72">
      <w:pPr>
        <w:spacing w:after="0" w:line="240" w:lineRule="auto"/>
      </w:pPr>
      <w:r>
        <w:separator/>
      </w:r>
    </w:p>
  </w:endnote>
  <w:endnote w:type="continuationSeparator" w:id="0">
    <w:p w:rsidR="003F7C72" w:rsidRDefault="003F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19" w:rsidRDefault="003F7C72">
    <w:pPr>
      <w:spacing w:after="0" w:line="259" w:lineRule="auto"/>
      <w:ind w:left="0" w:right="1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2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31E19" w:rsidRDefault="003F7C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19" w:rsidRDefault="003F7C72">
    <w:pPr>
      <w:spacing w:after="0" w:line="259" w:lineRule="auto"/>
      <w:ind w:left="0" w:right="1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6179" w:rsidRPr="006A6179">
      <w:rPr>
        <w:rFonts w:ascii="Calibri" w:eastAsia="Calibri" w:hAnsi="Calibri" w:cs="Calibri"/>
        <w:b/>
        <w:noProof/>
      </w:rPr>
      <w:t>12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31E19" w:rsidRDefault="003F7C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19" w:rsidRDefault="00731E1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72" w:rsidRDefault="003F7C72">
      <w:pPr>
        <w:spacing w:after="0" w:line="240" w:lineRule="auto"/>
      </w:pPr>
      <w:r>
        <w:separator/>
      </w:r>
    </w:p>
  </w:footnote>
  <w:footnote w:type="continuationSeparator" w:id="0">
    <w:p w:rsidR="003F7C72" w:rsidRDefault="003F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19" w:rsidRDefault="003F7C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708660</wp:posOffset>
              </wp:positionV>
              <wp:extent cx="5768340" cy="56388"/>
              <wp:effectExtent l="0" t="0" r="0" b="0"/>
              <wp:wrapSquare wrapText="bothSides"/>
              <wp:docPr id="31799" name="Group 31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2802" name="Shape 32802"/>
                      <wps:cNvSpPr/>
                      <wps:spPr>
                        <a:xfrm>
                          <a:off x="0" y="18288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3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03" name="Shape 32803"/>
                      <wps:cNvSpPr/>
                      <wps:spPr>
                        <a:xfrm>
                          <a:off x="0" y="0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3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799" style="width:454.2pt;height:4.44pt;position:absolute;mso-position-horizontal-relative:page;mso-position-horizontal:absolute;margin-left:70.56pt;mso-position-vertical-relative:page;margin-top:55.8pt;" coordsize="57683,563">
              <v:shape id="Shape 32804" style="position:absolute;width:57683;height:381;left:0;top:182;" coordsize="5768340,38100" path="m0,0l5768340,0l5768340,38100l0,38100l0,0">
                <v:stroke weight="0pt" endcap="flat" joinstyle="miter" miterlimit="10" on="false" color="#000000" opacity="0"/>
                <v:fill on="true" color="#612322"/>
              </v:shape>
              <v:shape id="Shape 32805" style="position:absolute;width:57683;height:91;left:0;top:0;" coordsize="5768340,9144" path="m0,0l5768340,0l5768340,9144l0,9144l0,0">
                <v:stroke weight="0pt" endcap="flat" joinstyle="miter" miterlimit="10" on="false" color="#000000" opacity="0"/>
                <v:fill on="true" color="#612322"/>
              </v:shape>
              <w10:wrap type="square"/>
            </v:group>
          </w:pict>
        </mc:Fallback>
      </mc:AlternateContent>
    </w:r>
    <w:r>
      <w:rPr>
        <w:i/>
        <w:color w:val="2513B0"/>
        <w:sz w:val="32"/>
      </w:rPr>
      <w:t>Dr Boddireddy Rama</w:t>
    </w:r>
    <w:r>
      <w:rPr>
        <w:color w:val="2513B0"/>
        <w:sz w:val="32"/>
      </w:rPr>
      <w:t xml:space="preserve"> </w:t>
    </w:r>
  </w:p>
  <w:p w:rsidR="00731E19" w:rsidRDefault="003F7C7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color w:val="92D05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19" w:rsidRDefault="003F7C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708660</wp:posOffset>
              </wp:positionV>
              <wp:extent cx="5768340" cy="56388"/>
              <wp:effectExtent l="0" t="0" r="0" b="0"/>
              <wp:wrapSquare wrapText="bothSides"/>
              <wp:docPr id="31776" name="Group 31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2798" name="Shape 32798"/>
                      <wps:cNvSpPr/>
                      <wps:spPr>
                        <a:xfrm>
                          <a:off x="0" y="18288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3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99" name="Shape 32799"/>
                      <wps:cNvSpPr/>
                      <wps:spPr>
                        <a:xfrm>
                          <a:off x="0" y="0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3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776" style="width:454.2pt;height:4.44pt;position:absolute;mso-position-horizontal-relative:page;mso-position-horizontal:absolute;margin-left:70.56pt;mso-position-vertical-relative:page;margin-top:55.8pt;" coordsize="57683,563">
              <v:shape id="Shape 32800" style="position:absolute;width:57683;height:381;left:0;top:182;" coordsize="5768340,38100" path="m0,0l5768340,0l5768340,38100l0,38100l0,0">
                <v:stroke weight="0pt" endcap="flat" joinstyle="miter" miterlimit="10" on="false" color="#000000" opacity="0"/>
                <v:fill on="true" color="#612322"/>
              </v:shape>
              <v:shape id="Shape 32801" style="position:absolute;width:57683;height:91;left:0;top:0;" coordsize="5768340,9144" path="m0,0l5768340,0l5768340,9144l0,9144l0,0">
                <v:stroke weight="0pt" endcap="flat" joinstyle="miter" miterlimit="10" on="false" color="#000000" opacity="0"/>
                <v:fill on="true" color="#612322"/>
              </v:shape>
              <w10:wrap type="square"/>
            </v:group>
          </w:pict>
        </mc:Fallback>
      </mc:AlternateContent>
    </w:r>
    <w:r>
      <w:rPr>
        <w:i/>
        <w:color w:val="2513B0"/>
        <w:sz w:val="32"/>
      </w:rPr>
      <w:t>Dr Boddireddy Rama</w:t>
    </w:r>
    <w:r>
      <w:rPr>
        <w:color w:val="2513B0"/>
        <w:sz w:val="32"/>
      </w:rPr>
      <w:t xml:space="preserve"> </w:t>
    </w:r>
  </w:p>
  <w:p w:rsidR="00731E19" w:rsidRDefault="003F7C7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color w:val="92D05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19" w:rsidRDefault="00731E1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AF2"/>
    <w:multiLevelType w:val="hybridMultilevel"/>
    <w:tmpl w:val="3F1EB648"/>
    <w:lvl w:ilvl="0" w:tplc="621C45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216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AAE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072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CF6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ED2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A0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6B4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A04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95F30"/>
    <w:multiLevelType w:val="hybridMultilevel"/>
    <w:tmpl w:val="056AF5E2"/>
    <w:lvl w:ilvl="0" w:tplc="6886520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8052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E3F1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44E7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040D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427F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41AA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C596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6732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B2C17"/>
    <w:multiLevelType w:val="hybridMultilevel"/>
    <w:tmpl w:val="3440E5A6"/>
    <w:lvl w:ilvl="0" w:tplc="A1A6FE6C">
      <w:start w:val="1"/>
      <w:numFmt w:val="decimal"/>
      <w:lvlText w:val="%1.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6DBBA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A0C84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475BE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CAFEE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633E0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C0682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C3B84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6B752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796350"/>
    <w:multiLevelType w:val="hybridMultilevel"/>
    <w:tmpl w:val="6E60BC92"/>
    <w:lvl w:ilvl="0" w:tplc="C13484A6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8C5A6">
      <w:start w:val="1"/>
      <w:numFmt w:val="lowerLetter"/>
      <w:lvlText w:val="%2"/>
      <w:lvlJc w:val="left"/>
      <w:pPr>
        <w:ind w:left="11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03D3C">
      <w:start w:val="1"/>
      <w:numFmt w:val="lowerRoman"/>
      <w:lvlText w:val="%3"/>
      <w:lvlJc w:val="left"/>
      <w:pPr>
        <w:ind w:left="18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84704">
      <w:start w:val="1"/>
      <w:numFmt w:val="decimal"/>
      <w:lvlText w:val="%4"/>
      <w:lvlJc w:val="left"/>
      <w:pPr>
        <w:ind w:left="25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6A0C0">
      <w:start w:val="1"/>
      <w:numFmt w:val="lowerLetter"/>
      <w:lvlText w:val="%5"/>
      <w:lvlJc w:val="left"/>
      <w:pPr>
        <w:ind w:left="33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6BECE">
      <w:start w:val="1"/>
      <w:numFmt w:val="lowerRoman"/>
      <w:lvlText w:val="%6"/>
      <w:lvlJc w:val="left"/>
      <w:pPr>
        <w:ind w:left="40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4B1AC">
      <w:start w:val="1"/>
      <w:numFmt w:val="decimal"/>
      <w:lvlText w:val="%7"/>
      <w:lvlJc w:val="left"/>
      <w:pPr>
        <w:ind w:left="4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4EA42">
      <w:start w:val="1"/>
      <w:numFmt w:val="lowerLetter"/>
      <w:lvlText w:val="%8"/>
      <w:lvlJc w:val="left"/>
      <w:pPr>
        <w:ind w:left="54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8D7B2">
      <w:start w:val="1"/>
      <w:numFmt w:val="lowerRoman"/>
      <w:lvlText w:val="%9"/>
      <w:lvlJc w:val="left"/>
      <w:pPr>
        <w:ind w:left="61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DA2441"/>
    <w:multiLevelType w:val="hybridMultilevel"/>
    <w:tmpl w:val="FDE49A68"/>
    <w:lvl w:ilvl="0" w:tplc="1F44B8BC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C904E">
      <w:start w:val="1"/>
      <w:numFmt w:val="lowerLetter"/>
      <w:lvlText w:val="%2"/>
      <w:lvlJc w:val="left"/>
      <w:pPr>
        <w:ind w:left="1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4EDBA">
      <w:start w:val="1"/>
      <w:numFmt w:val="lowerRoman"/>
      <w:lvlText w:val="%3"/>
      <w:lvlJc w:val="left"/>
      <w:pPr>
        <w:ind w:left="1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2EBB2">
      <w:start w:val="1"/>
      <w:numFmt w:val="decimal"/>
      <w:lvlText w:val="%4"/>
      <w:lvlJc w:val="left"/>
      <w:pPr>
        <w:ind w:left="2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69C7E">
      <w:start w:val="1"/>
      <w:numFmt w:val="lowerLetter"/>
      <w:lvlText w:val="%5"/>
      <w:lvlJc w:val="left"/>
      <w:pPr>
        <w:ind w:left="32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59BC">
      <w:start w:val="1"/>
      <w:numFmt w:val="lowerRoman"/>
      <w:lvlText w:val="%6"/>
      <w:lvlJc w:val="left"/>
      <w:pPr>
        <w:ind w:left="3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6070A">
      <w:start w:val="1"/>
      <w:numFmt w:val="decimal"/>
      <w:lvlText w:val="%7"/>
      <w:lvlJc w:val="left"/>
      <w:pPr>
        <w:ind w:left="4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CDAE8">
      <w:start w:val="1"/>
      <w:numFmt w:val="lowerLetter"/>
      <w:lvlText w:val="%8"/>
      <w:lvlJc w:val="left"/>
      <w:pPr>
        <w:ind w:left="5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034D6">
      <w:start w:val="1"/>
      <w:numFmt w:val="lowerRoman"/>
      <w:lvlText w:val="%9"/>
      <w:lvlJc w:val="left"/>
      <w:pPr>
        <w:ind w:left="6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2B10FB"/>
    <w:multiLevelType w:val="hybridMultilevel"/>
    <w:tmpl w:val="326A55EC"/>
    <w:lvl w:ilvl="0" w:tplc="998E85DC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ECCC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6DAF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0381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205D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C1A2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C9BA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2B8E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0B16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9E043C"/>
    <w:multiLevelType w:val="hybridMultilevel"/>
    <w:tmpl w:val="6636AE92"/>
    <w:lvl w:ilvl="0" w:tplc="BE5C5CA4">
      <w:start w:val="1"/>
      <w:numFmt w:val="decimal"/>
      <w:lvlText w:val="%1."/>
      <w:lvlJc w:val="left"/>
      <w:pPr>
        <w:ind w:left="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C9AD0">
      <w:start w:val="1"/>
      <w:numFmt w:val="lowerLetter"/>
      <w:lvlText w:val="%2"/>
      <w:lvlJc w:val="left"/>
      <w:pPr>
        <w:ind w:left="1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0B742">
      <w:start w:val="1"/>
      <w:numFmt w:val="lowerRoman"/>
      <w:lvlText w:val="%3"/>
      <w:lvlJc w:val="left"/>
      <w:pPr>
        <w:ind w:left="1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608B6">
      <w:start w:val="1"/>
      <w:numFmt w:val="decimal"/>
      <w:lvlText w:val="%4"/>
      <w:lvlJc w:val="left"/>
      <w:pPr>
        <w:ind w:left="2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0BE0E">
      <w:start w:val="1"/>
      <w:numFmt w:val="lowerLetter"/>
      <w:lvlText w:val="%5"/>
      <w:lvlJc w:val="left"/>
      <w:pPr>
        <w:ind w:left="3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034FC">
      <w:start w:val="1"/>
      <w:numFmt w:val="lowerRoman"/>
      <w:lvlText w:val="%6"/>
      <w:lvlJc w:val="left"/>
      <w:pPr>
        <w:ind w:left="4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6F65E">
      <w:start w:val="1"/>
      <w:numFmt w:val="decimal"/>
      <w:lvlText w:val="%7"/>
      <w:lvlJc w:val="left"/>
      <w:pPr>
        <w:ind w:left="4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800C2">
      <w:start w:val="1"/>
      <w:numFmt w:val="lowerLetter"/>
      <w:lvlText w:val="%8"/>
      <w:lvlJc w:val="left"/>
      <w:pPr>
        <w:ind w:left="5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E004A">
      <w:start w:val="1"/>
      <w:numFmt w:val="lowerRoman"/>
      <w:lvlText w:val="%9"/>
      <w:lvlJc w:val="left"/>
      <w:pPr>
        <w:ind w:left="6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B07A60"/>
    <w:multiLevelType w:val="hybridMultilevel"/>
    <w:tmpl w:val="2F368D34"/>
    <w:lvl w:ilvl="0" w:tplc="97DC63D8">
      <w:start w:val="1"/>
      <w:numFmt w:val="decimal"/>
      <w:lvlText w:val="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EDD7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0A88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625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4CF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2C87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6C8A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4226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2BAB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DA0318"/>
    <w:multiLevelType w:val="hybridMultilevel"/>
    <w:tmpl w:val="9AA897F2"/>
    <w:lvl w:ilvl="0" w:tplc="94E82BF8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250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6BC1A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6217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8F59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A87DA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81F1E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E199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C0D60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8C054A"/>
    <w:multiLevelType w:val="hybridMultilevel"/>
    <w:tmpl w:val="511297C8"/>
    <w:lvl w:ilvl="0" w:tplc="78888D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2A3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A1C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2C5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8EC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9E54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ACE3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6D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0E6D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19"/>
    <w:rsid w:val="003F7C72"/>
    <w:rsid w:val="006A6179"/>
    <w:rsid w:val="007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D59A8-1101-40B5-BC09-4F3D38FC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70" w:hanging="370"/>
      <w:jc w:val="both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006FC0"/>
      <w:spacing w:after="0"/>
      <w:ind w:left="10" w:hanging="10"/>
      <w:outlineLvl w:val="0"/>
    </w:pPr>
    <w:rPr>
      <w:rFonts w:ascii="Cambria" w:eastAsia="Cambria" w:hAnsi="Cambria" w:cs="Cambri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Boddireddy Rama</vt:lpstr>
    </vt:vector>
  </TitlesOfParts>
  <Company/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Boddireddy Rama</dc:title>
  <dc:subject/>
  <dc:creator>Lenovo</dc:creator>
  <cp:keywords/>
  <cp:lastModifiedBy>manjula</cp:lastModifiedBy>
  <cp:revision>2</cp:revision>
  <dcterms:created xsi:type="dcterms:W3CDTF">2022-04-23T11:20:00Z</dcterms:created>
  <dcterms:modified xsi:type="dcterms:W3CDTF">2022-04-23T11:20:00Z</dcterms:modified>
</cp:coreProperties>
</file>