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74" w:type="dxa"/>
        <w:tblLook w:val="04A0"/>
      </w:tblPr>
      <w:tblGrid>
        <w:gridCol w:w="959"/>
        <w:gridCol w:w="3784"/>
        <w:gridCol w:w="2140"/>
        <w:gridCol w:w="1771"/>
        <w:gridCol w:w="1753"/>
        <w:gridCol w:w="1959"/>
        <w:gridCol w:w="1808"/>
      </w:tblGrid>
      <w:tr w:rsidR="00B71385" w:rsidRPr="00B71385" w:rsidTr="00B71385">
        <w:trPr>
          <w:trHeight w:val="680"/>
        </w:trPr>
        <w:tc>
          <w:tcPr>
            <w:tcW w:w="959" w:type="dxa"/>
            <w:vMerge w:val="restart"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S.No</w:t>
            </w:r>
            <w:proofErr w:type="spellEnd"/>
          </w:p>
        </w:tc>
        <w:tc>
          <w:tcPr>
            <w:tcW w:w="3784" w:type="dxa"/>
            <w:vMerge w:val="restart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Theme of the Seminar </w:t>
            </w:r>
          </w:p>
        </w:tc>
        <w:tc>
          <w:tcPr>
            <w:tcW w:w="2140" w:type="dxa"/>
            <w:vMerge w:val="restart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Year </w:t>
            </w:r>
          </w:p>
        </w:tc>
        <w:tc>
          <w:tcPr>
            <w:tcW w:w="1771" w:type="dxa"/>
            <w:vMerge w:val="restart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No. of papers presented </w:t>
            </w:r>
          </w:p>
        </w:tc>
        <w:tc>
          <w:tcPr>
            <w:tcW w:w="3712" w:type="dxa"/>
            <w:gridSpan w:val="2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No. of participants </w:t>
            </w:r>
          </w:p>
        </w:tc>
        <w:tc>
          <w:tcPr>
            <w:tcW w:w="1808" w:type="dxa"/>
            <w:vMerge w:val="restart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Source of funding </w:t>
            </w:r>
          </w:p>
        </w:tc>
      </w:tr>
      <w:tr w:rsidR="00B71385" w:rsidRPr="00B71385" w:rsidTr="00B71385">
        <w:trPr>
          <w:trHeight w:val="426"/>
        </w:trPr>
        <w:tc>
          <w:tcPr>
            <w:tcW w:w="959" w:type="dxa"/>
            <w:vMerge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4" w:type="dxa"/>
            <w:vMerge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 xml:space="preserve">KU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>Other institutions</w:t>
            </w:r>
          </w:p>
        </w:tc>
        <w:tc>
          <w:tcPr>
            <w:tcW w:w="0" w:type="auto"/>
            <w:vMerge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</w:p>
        </w:tc>
      </w:tr>
      <w:tr w:rsidR="00B71385" w:rsidRPr="00B71385" w:rsidTr="00B71385">
        <w:trPr>
          <w:trHeight w:val="418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</w:rPr>
            </w:pPr>
            <w:r w:rsidRPr="00B71385">
              <w:rPr>
                <w:rFonts w:ascii="Times New Roman" w:hAnsi="Times New Roman" w:cs="Times New Roman"/>
                <w:b/>
                <w:lang w:val="en-US"/>
              </w:rPr>
              <w:t xml:space="preserve">Democracy India’s Experience </w:t>
            </w:r>
          </w:p>
        </w:tc>
        <w:tc>
          <w:tcPr>
            <w:tcW w:w="2140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>25</w:t>
            </w:r>
            <w:r w:rsidRPr="00B7138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B71385">
              <w:rPr>
                <w:rFonts w:ascii="Times New Roman" w:hAnsi="Times New Roman" w:cs="Times New Roman"/>
                <w:lang w:val="en-US"/>
              </w:rPr>
              <w:t xml:space="preserve"> and 26</w:t>
            </w:r>
            <w:r w:rsidRPr="00B71385">
              <w:rPr>
                <w:rFonts w:ascii="Times New Roman" w:hAnsi="Times New Roman" w:cs="Times New Roman"/>
                <w:vertAlign w:val="superscript"/>
                <w:lang w:val="en-US"/>
              </w:rPr>
              <w:t>th</w:t>
            </w:r>
            <w:r w:rsidRPr="00B71385">
              <w:rPr>
                <w:rFonts w:ascii="Times New Roman" w:hAnsi="Times New Roman" w:cs="Times New Roman"/>
                <w:lang w:val="en-US"/>
              </w:rPr>
              <w:t xml:space="preserve"> March,2010 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 xml:space="preserve">75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 xml:space="preserve">170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 xml:space="preserve">170 </w:t>
            </w:r>
          </w:p>
        </w:tc>
        <w:tc>
          <w:tcPr>
            <w:tcW w:w="1808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lang w:val="en-US"/>
              </w:rPr>
              <w:t xml:space="preserve">UGC, KU </w:t>
            </w:r>
          </w:p>
        </w:tc>
      </w:tr>
      <w:tr w:rsidR="00B71385" w:rsidRPr="00B71385" w:rsidTr="00B71385">
        <w:trPr>
          <w:trHeight w:val="467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Social Movements in India &amp; Challenges </w:t>
            </w:r>
          </w:p>
        </w:tc>
        <w:tc>
          <w:tcPr>
            <w:tcW w:w="2140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nd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and 3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rd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March, 2012 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65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155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45 </w:t>
            </w:r>
          </w:p>
        </w:tc>
        <w:tc>
          <w:tcPr>
            <w:tcW w:w="1808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UGC, KU</w:t>
            </w:r>
          </w:p>
        </w:tc>
      </w:tr>
      <w:tr w:rsidR="00B71385" w:rsidRPr="00B71385" w:rsidTr="00B71385">
        <w:trPr>
          <w:trHeight w:val="584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Challenges and Issues in Contemporary Indian Politics</w:t>
            </w:r>
          </w:p>
        </w:tc>
        <w:tc>
          <w:tcPr>
            <w:tcW w:w="2140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30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July, 2012 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27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85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15 </w:t>
            </w:r>
          </w:p>
        </w:tc>
        <w:tc>
          <w:tcPr>
            <w:tcW w:w="1808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UGC, KU</w:t>
            </w:r>
          </w:p>
        </w:tc>
      </w:tr>
      <w:tr w:rsidR="00B71385" w:rsidRPr="00B71385" w:rsidTr="00B71385">
        <w:trPr>
          <w:trHeight w:val="584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lang w:val="en-GB"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Federal Polity  States Reorganisation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40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30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GB"/>
              </w:rPr>
              <w:t>th</w:t>
            </w: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August 2012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21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55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16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808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GB"/>
              </w:rPr>
              <w:t>UGC, KU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71385" w:rsidRPr="00B71385" w:rsidTr="00B71385">
        <w:trPr>
          <w:trHeight w:val="584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Indian Federalism and Smaller States: Challenges &amp; Prospects </w:t>
            </w:r>
          </w:p>
        </w:tc>
        <w:tc>
          <w:tcPr>
            <w:tcW w:w="2140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&amp; 8</w:t>
            </w:r>
            <w:r w:rsidRPr="00B71385">
              <w:rPr>
                <w:rFonts w:ascii="Times New Roman" w:hAnsi="Times New Roman" w:cs="Times New Roman"/>
                <w:b/>
                <w:bCs/>
                <w:vertAlign w:val="superscript"/>
                <w:lang w:val="en-US"/>
              </w:rPr>
              <w:t>th</w:t>
            </w: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February 2017 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40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60 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30 </w:t>
            </w:r>
          </w:p>
        </w:tc>
        <w:tc>
          <w:tcPr>
            <w:tcW w:w="1808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ICSSR, </w:t>
            </w:r>
          </w:p>
          <w:p w:rsidR="00B71385" w:rsidRPr="00B71385" w:rsidRDefault="00B71385" w:rsidP="00885393">
            <w:pPr>
              <w:rPr>
                <w:rFonts w:ascii="Times New Roman" w:hAnsi="Times New Roman" w:cs="Times New Roman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New Delhi </w:t>
            </w:r>
          </w:p>
        </w:tc>
      </w:tr>
      <w:tr w:rsidR="00B71385" w:rsidRPr="00B71385" w:rsidTr="00B71385">
        <w:trPr>
          <w:trHeight w:val="584"/>
        </w:trPr>
        <w:tc>
          <w:tcPr>
            <w:tcW w:w="959" w:type="dxa"/>
          </w:tcPr>
          <w:p w:rsidR="00B71385" w:rsidRPr="00B71385" w:rsidRDefault="00B71385" w:rsidP="00B71385">
            <w:pPr>
              <w:pStyle w:val="ListParagraph"/>
              <w:numPr>
                <w:ilvl w:val="0"/>
                <w:numId w:val="2"/>
              </w:numPr>
              <w:tabs>
                <w:tab w:val="left" w:pos="941"/>
                <w:tab w:val="left" w:pos="10632"/>
              </w:tabs>
              <w:ind w:right="544"/>
              <w:rPr>
                <w:b/>
              </w:rPr>
            </w:pPr>
          </w:p>
        </w:tc>
        <w:tc>
          <w:tcPr>
            <w:tcW w:w="3784" w:type="dxa"/>
            <w:hideMark/>
          </w:tcPr>
          <w:p w:rsidR="00B71385" w:rsidRPr="00B71385" w:rsidRDefault="00B71385" w:rsidP="00B71385">
            <w:pPr>
              <w:tabs>
                <w:tab w:val="left" w:pos="941"/>
                <w:tab w:val="left" w:pos="10632"/>
              </w:tabs>
              <w:ind w:right="544"/>
              <w:rPr>
                <w:rFonts w:ascii="Times New Roman" w:hAnsi="Times New Roman" w:cs="Times New Roman"/>
                <w:b/>
              </w:rPr>
            </w:pPr>
            <w:r w:rsidRPr="00B71385">
              <w:rPr>
                <w:rFonts w:ascii="Times New Roman" w:hAnsi="Times New Roman" w:cs="Times New Roman"/>
                <w:b/>
              </w:rPr>
              <w:t xml:space="preserve">Research Methodology for Social Sciences and Research Scholars </w:t>
            </w:r>
          </w:p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140" w:type="dxa"/>
            <w:hideMark/>
          </w:tcPr>
          <w:p w:rsidR="00B71385" w:rsidRPr="00AF19FC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19FC">
              <w:rPr>
                <w:rFonts w:ascii="Times New Roman" w:hAnsi="Times New Roman" w:cs="Times New Roman"/>
                <w:b/>
              </w:rPr>
              <w:t>11</w:t>
            </w:r>
            <w:r w:rsidRPr="00AF19F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F19FC">
              <w:rPr>
                <w:rFonts w:ascii="Times New Roman" w:hAnsi="Times New Roman" w:cs="Times New Roman"/>
                <w:b/>
              </w:rPr>
              <w:t xml:space="preserve"> -17</w:t>
            </w:r>
            <w:r w:rsidRPr="00AF19F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F19FC">
              <w:rPr>
                <w:rFonts w:ascii="Times New Roman" w:hAnsi="Times New Roman" w:cs="Times New Roman"/>
                <w:b/>
              </w:rPr>
              <w:t xml:space="preserve"> September,</w:t>
            </w:r>
            <w:r w:rsidRPr="00AF19FC"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 w:rsidRPr="00AF19FC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71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90</w:t>
            </w:r>
          </w:p>
        </w:tc>
        <w:tc>
          <w:tcPr>
            <w:tcW w:w="1959" w:type="dxa"/>
            <w:hideMark/>
          </w:tcPr>
          <w:p w:rsidR="00B71385" w:rsidRPr="00B71385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71385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08" w:type="dxa"/>
            <w:hideMark/>
          </w:tcPr>
          <w:p w:rsidR="00B71385" w:rsidRPr="00AF19FC" w:rsidRDefault="00B71385" w:rsidP="00885393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F19FC">
              <w:rPr>
                <w:rFonts w:ascii="Times New Roman" w:hAnsi="Times New Roman" w:cs="Times New Roman"/>
                <w:b/>
              </w:rPr>
              <w:t>ICSSR- New Delhi, Department of Political Science, Kakatiya University</w:t>
            </w:r>
          </w:p>
        </w:tc>
      </w:tr>
    </w:tbl>
    <w:p w:rsidR="0076385F" w:rsidRDefault="0076385F" w:rsidP="00885393">
      <w:pPr>
        <w:spacing w:after="0"/>
      </w:pPr>
    </w:p>
    <w:sectPr w:rsidR="0076385F" w:rsidSect="008853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5CC"/>
    <w:multiLevelType w:val="hybridMultilevel"/>
    <w:tmpl w:val="B44407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2463"/>
    <w:multiLevelType w:val="hybridMultilevel"/>
    <w:tmpl w:val="47CAA38E"/>
    <w:lvl w:ilvl="0" w:tplc="29C4B95A">
      <w:start w:val="1"/>
      <w:numFmt w:val="decimal"/>
      <w:lvlText w:val="%1.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4238EE5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2" w:tplc="1636580A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3" w:tplc="05724280">
      <w:numFmt w:val="bullet"/>
      <w:lvlText w:val="•"/>
      <w:lvlJc w:val="left"/>
      <w:pPr>
        <w:ind w:left="3838" w:hanging="360"/>
      </w:pPr>
      <w:rPr>
        <w:rFonts w:hint="default"/>
        <w:lang w:val="en-US" w:eastAsia="en-US" w:bidi="ar-SA"/>
      </w:rPr>
    </w:lvl>
    <w:lvl w:ilvl="4" w:tplc="7C0E8DE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1B2CDFE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AE4C48D6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B4083FE4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63DEC8AE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85393"/>
    <w:rsid w:val="00090E79"/>
    <w:rsid w:val="002021C3"/>
    <w:rsid w:val="004B1371"/>
    <w:rsid w:val="0076385F"/>
    <w:rsid w:val="00885393"/>
    <w:rsid w:val="00AF19FC"/>
    <w:rsid w:val="00B7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090E79"/>
    <w:pPr>
      <w:widowControl w:val="0"/>
      <w:autoSpaceDE w:val="0"/>
      <w:autoSpaceDN w:val="0"/>
      <w:spacing w:after="0" w:line="240" w:lineRule="auto"/>
      <w:ind w:left="940" w:right="539" w:hanging="36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2022-11-23T08:30:00Z</dcterms:created>
  <dcterms:modified xsi:type="dcterms:W3CDTF">2022-11-23T08:35:00Z</dcterms:modified>
</cp:coreProperties>
</file>